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29" w:rsidRPr="00782D29" w:rsidRDefault="00782D29" w:rsidP="00782D2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D2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 опекуны ребенка-инвалида могут выйти на пенсию досрочно</w:t>
      </w:r>
      <w:r w:rsidRPr="00782D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82D29" w:rsidRDefault="00782D29" w:rsidP="00782D2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07A" w:rsidRPr="00782D29" w:rsidRDefault="00782D29" w:rsidP="00782D29">
      <w:pPr>
        <w:spacing w:after="0"/>
        <w:ind w:left="-56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782D29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2019 года возраст выхода на пенсию постепенно увеличивается. Однако родителей детей-инвалидов эти изменения не косну</w:t>
      </w:r>
      <w:r w:rsidR="001729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</w:t>
      </w:r>
      <w:r w:rsidRPr="00782D29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Мамы таких детей  по-прежнему смогут выходить на пенсию в 50 лет, а папы – в 55.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2D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782D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пенсии возможно при соблюдении двух условий:</w:t>
      </w:r>
      <w:r w:rsidRPr="00782D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воспитание ребенка-инвалида до 8 лет;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2D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наличие необходимой продолжительности страхового стажа: у отца не менее 20 лет,  у матери – не менее 15 лет.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2D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782D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неважно, в каком именно возрасте ребенок был признан инвалидом и как долго им оставался.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2D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782D2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на досрочную пенсию по старости на таких же условиях, как и родители, могут претендовать опекуны – для них пенсионный возраст уменьшается на год за каждые полтора года опеки (но не больше, чем на 5 лет в общей сложности). При этом опекунство должно быть установлено до того, как ребенку исполнится 8 лет.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2D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2D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lang w:val="en-US"/>
        </w:rPr>
        <w:t>#</w:t>
      </w:r>
      <w:r>
        <w:t>родителиребенка-инвалида</w:t>
      </w:r>
      <w:r>
        <w:rPr>
          <w:lang w:val="en-US"/>
        </w:rPr>
        <w:t>#</w:t>
      </w:r>
      <w:r>
        <w:t>опекуныребенка-инвалида</w:t>
      </w:r>
      <w:r>
        <w:rPr>
          <w:lang w:val="en-US"/>
        </w:rPr>
        <w:t>#</w:t>
      </w:r>
      <w:r>
        <w:t xml:space="preserve">новостипфр </w:t>
      </w:r>
    </w:p>
    <w:sectPr w:rsidR="003F607A" w:rsidRPr="00782D29" w:rsidSect="003F6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782D29"/>
    <w:rsid w:val="0017297D"/>
    <w:rsid w:val="003F607A"/>
    <w:rsid w:val="00624BC0"/>
    <w:rsid w:val="00782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6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057063-00017</dc:creator>
  <cp:lastModifiedBy>Иванина</cp:lastModifiedBy>
  <cp:revision>2</cp:revision>
  <dcterms:created xsi:type="dcterms:W3CDTF">2020-12-14T06:25:00Z</dcterms:created>
  <dcterms:modified xsi:type="dcterms:W3CDTF">2021-01-25T10:55:00Z</dcterms:modified>
</cp:coreProperties>
</file>