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21" w:rsidRPr="00E748AE" w:rsidRDefault="008007E4">
      <w:pPr>
        <w:spacing w:line="360" w:lineRule="auto"/>
        <w:jc w:val="both"/>
        <w:rPr>
          <w:color w:val="auto"/>
        </w:rPr>
      </w:pPr>
      <w:r w:rsidRPr="00E748AE">
        <w:rPr>
          <w:color w:val="auto"/>
        </w:rPr>
        <w:t>Инесса Суворова</w:t>
      </w:r>
      <w:r w:rsidR="00332CC0" w:rsidRPr="00E748AE">
        <w:rPr>
          <w:color w:val="auto"/>
        </w:rPr>
        <w:t xml:space="preserve">, </w:t>
      </w:r>
      <w:r w:rsidR="00C60F34" w:rsidRPr="00E748AE">
        <w:rPr>
          <w:color w:val="auto"/>
        </w:rPr>
        <w:t>отдел по взаимодействию со СМИ ОСФР по СПБ и ЛО</w:t>
      </w:r>
    </w:p>
    <w:p w:rsidR="00105521" w:rsidRPr="00E748AE" w:rsidRDefault="00C60F34">
      <w:pPr>
        <w:spacing w:line="360" w:lineRule="auto"/>
        <w:jc w:val="both"/>
        <w:rPr>
          <w:color w:val="auto"/>
        </w:rPr>
      </w:pPr>
      <w:r w:rsidRPr="00E748AE">
        <w:rPr>
          <w:color w:val="auto"/>
        </w:rPr>
        <w:t xml:space="preserve">т. 677-87-13 </w:t>
      </w:r>
    </w:p>
    <w:p w:rsidR="00F04A67" w:rsidRPr="00F04A67" w:rsidRDefault="00F04A67" w:rsidP="00F04A67">
      <w:pPr>
        <w:pStyle w:val="af9"/>
        <w:spacing w:after="200" w:line="360" w:lineRule="auto"/>
        <w:jc w:val="center"/>
        <w:rPr>
          <w:rFonts w:ascii="Helvetica Neue" w:hAnsi="Helvetica Neue"/>
          <w:b/>
          <w:sz w:val="22"/>
          <w:szCs w:val="20"/>
          <w:shd w:val="clear" w:color="auto" w:fill="FFFFFF"/>
        </w:rPr>
      </w:pPr>
      <w:r w:rsidRPr="00F04A67">
        <w:rPr>
          <w:rFonts w:ascii="Helvetica Neue" w:hAnsi="Helvetica Neue"/>
          <w:b/>
          <w:sz w:val="22"/>
          <w:szCs w:val="20"/>
          <w:shd w:val="clear" w:color="auto" w:fill="FFFFFF"/>
        </w:rPr>
        <w:t>Пресс-релиз</w:t>
      </w:r>
    </w:p>
    <w:p w:rsidR="00F04A67" w:rsidRPr="00F04A67" w:rsidRDefault="00F04A67" w:rsidP="00F04A67">
      <w:pPr>
        <w:pStyle w:val="af9"/>
        <w:spacing w:after="200" w:line="360" w:lineRule="auto"/>
        <w:jc w:val="center"/>
        <w:rPr>
          <w:rFonts w:ascii="Helvetica Neue" w:hAnsi="Helvetica Neue"/>
          <w:b/>
          <w:sz w:val="22"/>
          <w:szCs w:val="20"/>
          <w:shd w:val="clear" w:color="auto" w:fill="FFFFFF"/>
        </w:rPr>
      </w:pPr>
      <w:r w:rsidRPr="00F04A67">
        <w:rPr>
          <w:rFonts w:ascii="Helvetica Neue" w:hAnsi="Helvetica Neue"/>
          <w:b/>
          <w:sz w:val="22"/>
          <w:szCs w:val="20"/>
          <w:shd w:val="clear" w:color="auto" w:fill="FFFFFF"/>
        </w:rPr>
        <w:t>04.02.2025</w:t>
      </w:r>
    </w:p>
    <w:p w:rsidR="00F04A67" w:rsidRPr="00B23B54" w:rsidRDefault="00605EDB" w:rsidP="00F04A67">
      <w:pPr>
        <w:pStyle w:val="af9"/>
        <w:spacing w:after="200" w:line="360" w:lineRule="auto"/>
        <w:jc w:val="center"/>
        <w:rPr>
          <w:b/>
          <w:shd w:val="clear" w:color="auto" w:fill="FFFFFF"/>
        </w:rPr>
      </w:pPr>
      <w:r w:rsidRPr="00B23B54">
        <w:rPr>
          <w:b/>
          <w:shd w:val="clear" w:color="auto" w:fill="FFFFFF"/>
        </w:rPr>
        <w:t xml:space="preserve">Отделение СФР по Санкт-Петербургу и Ленинградской области направляет ветеранов СВО на санаторно-курортное лечение и реабилитацию в центры </w:t>
      </w:r>
      <w:r w:rsidR="0094310F">
        <w:rPr>
          <w:b/>
          <w:shd w:val="clear" w:color="auto" w:fill="FFFFFF"/>
        </w:rPr>
        <w:t>Социального фонда России</w:t>
      </w: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 xml:space="preserve">С 1 января 2025 года </w:t>
      </w:r>
      <w:r w:rsidR="00605EDB" w:rsidRPr="00B23B54">
        <w:rPr>
          <w:shd w:val="clear" w:color="auto" w:fill="FFFFFF"/>
        </w:rPr>
        <w:t>демобилизованные участники СВО</w:t>
      </w:r>
      <w:r w:rsidRPr="00B23B54">
        <w:rPr>
          <w:shd w:val="clear" w:color="auto" w:fill="FFFFFF"/>
        </w:rPr>
        <w:t xml:space="preserve"> могут получить услуги по медицинской реабилитации и санаторно-курортному лечению в центрах, подведомственных Социальному фонду России. </w:t>
      </w:r>
    </w:p>
    <w:p w:rsidR="00B23B54" w:rsidRPr="00B23B54" w:rsidRDefault="00B23B54" w:rsidP="00B23B54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 xml:space="preserve">При направлении в реабилитационные центры учитываются данные медико-социальной экспертизы о состоянии здоровья ветерана. Если ранее он не проходил освидетельствование и не имеет инвалидности, в реабилитационном центре проведут диагностику и самостоятельно назначат курс лечения. </w:t>
      </w:r>
    </w:p>
    <w:p w:rsidR="00F04A67" w:rsidRPr="00B23B54" w:rsidRDefault="00605EDB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>Региональное</w:t>
      </w:r>
      <w:r w:rsidR="00F04A67" w:rsidRPr="00B23B54">
        <w:rPr>
          <w:shd w:val="clear" w:color="auto" w:fill="FFFFFF"/>
        </w:rPr>
        <w:t xml:space="preserve"> Отделени</w:t>
      </w:r>
      <w:r w:rsidRPr="00B23B54">
        <w:rPr>
          <w:shd w:val="clear" w:color="auto" w:fill="FFFFFF"/>
        </w:rPr>
        <w:t>е</w:t>
      </w:r>
      <w:r w:rsidR="00F04A67" w:rsidRPr="00B23B54">
        <w:rPr>
          <w:shd w:val="clear" w:color="auto" w:fill="FFFFFF"/>
        </w:rPr>
        <w:t xml:space="preserve"> СФР </w:t>
      </w:r>
      <w:r w:rsidRPr="00B23B54">
        <w:rPr>
          <w:shd w:val="clear" w:color="auto" w:fill="FFFFFF"/>
        </w:rPr>
        <w:t>обеспечивает</w:t>
      </w:r>
      <w:r w:rsidR="00F04A67" w:rsidRPr="00B23B54">
        <w:rPr>
          <w:shd w:val="clear" w:color="auto" w:fill="FFFFFF"/>
        </w:rPr>
        <w:t xml:space="preserve"> </w:t>
      </w:r>
      <w:r w:rsidR="00E62AF4" w:rsidRPr="00B23B54">
        <w:rPr>
          <w:shd w:val="clear" w:color="auto" w:fill="FFFFFF"/>
        </w:rPr>
        <w:t xml:space="preserve">персональное сопровождение ветерана на протяжении всего процесса лечения. </w:t>
      </w:r>
      <w:r w:rsidR="00F04A67" w:rsidRPr="00B23B54">
        <w:rPr>
          <w:shd w:val="clear" w:color="auto" w:fill="FFFFFF"/>
        </w:rPr>
        <w:t>Заявки рассматриваются в течение двух рабочих дней.</w:t>
      </w:r>
    </w:p>
    <w:p w:rsidR="00F04A67" w:rsidRPr="00FB3DB6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FB3DB6">
        <w:rPr>
          <w:shd w:val="clear" w:color="auto" w:fill="FFFFFF"/>
        </w:rPr>
        <w:t xml:space="preserve">«Сотрудники Отделения связываются лично с каждым участником специальной военной операции, имеющим право на получение этой услуги», </w:t>
      </w:r>
      <w:r w:rsidR="00C436DD">
        <w:rPr>
          <w:shd w:val="clear" w:color="auto" w:fill="FFFFFF"/>
        </w:rPr>
        <w:t>— отметил</w:t>
      </w:r>
      <w:r w:rsidRPr="00FB3DB6">
        <w:rPr>
          <w:shd w:val="clear" w:color="auto" w:fill="FFFFFF"/>
        </w:rPr>
        <w:t xml:space="preserve"> управляющий </w:t>
      </w:r>
      <w:r w:rsidR="00C436DD">
        <w:rPr>
          <w:shd w:val="clear" w:color="auto" w:fill="FFFFFF"/>
        </w:rPr>
        <w:t>Отделением Социального фонда России по СПб и ЛО</w:t>
      </w:r>
      <w:r w:rsidRPr="00FB3DB6">
        <w:rPr>
          <w:shd w:val="clear" w:color="auto" w:fill="FFFFFF"/>
        </w:rPr>
        <w:t xml:space="preserve"> </w:t>
      </w:r>
      <w:r w:rsidRPr="00C436DD">
        <w:rPr>
          <w:b/>
          <w:shd w:val="clear" w:color="auto" w:fill="FFFFFF"/>
        </w:rPr>
        <w:t>Константин Островский</w:t>
      </w:r>
      <w:r w:rsidRPr="00FB3DB6">
        <w:rPr>
          <w:shd w:val="clear" w:color="auto" w:fill="FFFFFF"/>
        </w:rPr>
        <w:t>.</w:t>
      </w:r>
    </w:p>
    <w:p w:rsidR="00E62AF4" w:rsidRPr="00B23B54" w:rsidRDefault="00C436DD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C436DD">
        <w:rPr>
          <w:shd w:val="clear" w:color="auto" w:fill="FFFFFF"/>
        </w:rPr>
        <w:t>Длительность реабилитации определяется с учетом медицинских показаний, санаторно-курортного лечения — до 21 дня. Пройти санаторно-курортное лечение можно раз в год.</w:t>
      </w:r>
      <w:r>
        <w:rPr>
          <w:shd w:val="clear" w:color="auto" w:fill="FFFFFF"/>
        </w:rPr>
        <w:t xml:space="preserve"> </w:t>
      </w: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>Заявление и медицинские документы, подтверждающие наличие показаний к прохождению лечения или</w:t>
      </w:r>
      <w:r w:rsidR="00CC72B4">
        <w:rPr>
          <w:shd w:val="clear" w:color="auto" w:fill="FFFFFF"/>
        </w:rPr>
        <w:t xml:space="preserve"> реабилитации, </w:t>
      </w:r>
      <w:r w:rsidR="00C436DD">
        <w:rPr>
          <w:shd w:val="clear" w:color="auto" w:fill="FFFFFF"/>
        </w:rPr>
        <w:t>принимаются</w:t>
      </w:r>
      <w:r w:rsidR="00CC72B4">
        <w:rPr>
          <w:shd w:val="clear" w:color="auto" w:fill="FFFFFF"/>
        </w:rPr>
        <w:t xml:space="preserve"> в клиентских службах</w:t>
      </w:r>
      <w:r w:rsidRPr="00B23B54">
        <w:rPr>
          <w:shd w:val="clear" w:color="auto" w:fill="FFFFFF"/>
        </w:rPr>
        <w:t xml:space="preserve"> Отделения СФР по </w:t>
      </w:r>
      <w:r w:rsidR="002D735D" w:rsidRPr="00B23B54">
        <w:rPr>
          <w:shd w:val="clear" w:color="auto" w:fill="FFFFFF"/>
        </w:rPr>
        <w:t>Санкт-</w:t>
      </w:r>
      <w:r w:rsidRPr="00B23B54">
        <w:rPr>
          <w:shd w:val="clear" w:color="auto" w:fill="FFFFFF"/>
        </w:rPr>
        <w:t>Петербургу и Ленобласти.</w:t>
      </w:r>
    </w:p>
    <w:p w:rsidR="00F04A67" w:rsidRPr="00B23B54" w:rsidRDefault="00E62AF4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lastRenderedPageBreak/>
        <w:t xml:space="preserve">Предусматривается компенсация затрат на проезд до реабилитационного центра и обратно. </w:t>
      </w:r>
      <w:r w:rsidR="00F04A67" w:rsidRPr="00B23B54">
        <w:rPr>
          <w:shd w:val="clear" w:color="auto" w:fill="FFFFFF"/>
        </w:rPr>
        <w:t xml:space="preserve">Возмещение </w:t>
      </w:r>
      <w:r w:rsidR="00CC72B4">
        <w:rPr>
          <w:shd w:val="clear" w:color="auto" w:fill="FFFFFF"/>
        </w:rPr>
        <w:t>производится</w:t>
      </w:r>
      <w:r w:rsidR="00F04A67" w:rsidRPr="00B23B54">
        <w:rPr>
          <w:shd w:val="clear" w:color="auto" w:fill="FFFFFF"/>
        </w:rPr>
        <w:t xml:space="preserve"> на любой вид транспорта: поезд, самолет, водный транспорт, автобус или личный автомобиль. Для этого в клиентскую службу Отделения по СПб и ЛО нужно предоставить подтверждающие документы: билеты, чеки на топливо, правоустанавливающие документы на автотранспортное средство. </w:t>
      </w: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 xml:space="preserve">Ветераны, удостоенные звания Героя Российской Федерации, или ветераны с инвалидностью I группы имеют право на лечение во внеочередном порядке. </w:t>
      </w: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 xml:space="preserve">Дополнительная информация для участников специальной военной операции и их семей </w:t>
      </w:r>
      <w:r w:rsidR="00C436DD">
        <w:rPr>
          <w:shd w:val="clear" w:color="auto" w:fill="FFFFFF"/>
        </w:rPr>
        <w:t>—</w:t>
      </w:r>
      <w:r w:rsidR="00B92FC3">
        <w:rPr>
          <w:shd w:val="clear" w:color="auto" w:fill="FFFFFF"/>
        </w:rPr>
        <w:t xml:space="preserve"> на официальном сайте СФР </w:t>
      </w:r>
      <w:r w:rsidR="00B92FC3" w:rsidRPr="00B92FC3">
        <w:rPr>
          <w:shd w:val="clear" w:color="auto" w:fill="FFFFFF"/>
        </w:rPr>
        <w:t>(https://sfr.gov.ru/branches/spb/info/~0/8294)</w:t>
      </w: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r w:rsidRPr="00B23B54">
        <w:rPr>
          <w:shd w:val="clear" w:color="auto" w:fill="FFFFFF"/>
        </w:rPr>
        <w:t>Телефон единого контакт-центра: 8 800 100 00 01 (звонок бесплатный).</w:t>
      </w:r>
    </w:p>
    <w:p w:rsidR="00F04A67" w:rsidRPr="00B23B54" w:rsidRDefault="00F04A67" w:rsidP="00F04A67">
      <w:pPr>
        <w:pStyle w:val="af9"/>
        <w:spacing w:after="200" w:line="360" w:lineRule="auto"/>
        <w:jc w:val="both"/>
        <w:rPr>
          <w:shd w:val="clear" w:color="auto" w:fill="FFFFFF"/>
        </w:rPr>
      </w:pPr>
      <w:bookmarkStart w:id="0" w:name="_GoBack"/>
      <w:bookmarkEnd w:id="0"/>
    </w:p>
    <w:p w:rsidR="00F04A67" w:rsidRPr="00B73BAF" w:rsidRDefault="00F04A67" w:rsidP="00F04A67">
      <w:pPr>
        <w:pStyle w:val="af9"/>
        <w:spacing w:before="0" w:beforeAutospacing="0" w:after="200" w:afterAutospacing="0" w:line="360" w:lineRule="auto"/>
        <w:jc w:val="both"/>
        <w:rPr>
          <w:rFonts w:ascii="Helvetica Neue" w:hAnsi="Helvetica Neue"/>
          <w:sz w:val="22"/>
          <w:szCs w:val="20"/>
          <w:shd w:val="clear" w:color="auto" w:fill="FFFFFF"/>
        </w:rPr>
      </w:pPr>
    </w:p>
    <w:sectPr w:rsidR="00F04A67" w:rsidRPr="00B73BAF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FC1" w:rsidRDefault="00CE1FC1">
      <w:r>
        <w:separator/>
      </w:r>
    </w:p>
  </w:endnote>
  <w:endnote w:type="continuationSeparator" w:id="0">
    <w:p w:rsidR="00CE1FC1" w:rsidRDefault="00CE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FC1" w:rsidRDefault="00CE1FC1">
      <w:r>
        <w:separator/>
      </w:r>
    </w:p>
  </w:footnote>
  <w:footnote w:type="continuationSeparator" w:id="0">
    <w:p w:rsidR="00CE1FC1" w:rsidRDefault="00CE1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22A1603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FE41B3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5DB0008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F817E1"/>
    <w:multiLevelType w:val="hybridMultilevel"/>
    <w:tmpl w:val="6E2E5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21"/>
    <w:rsid w:val="00000482"/>
    <w:rsid w:val="00014ED7"/>
    <w:rsid w:val="00021DAC"/>
    <w:rsid w:val="0002337D"/>
    <w:rsid w:val="0003567D"/>
    <w:rsid w:val="000403D0"/>
    <w:rsid w:val="00052957"/>
    <w:rsid w:val="0005462C"/>
    <w:rsid w:val="00055A4F"/>
    <w:rsid w:val="0005631C"/>
    <w:rsid w:val="00057332"/>
    <w:rsid w:val="00063CA6"/>
    <w:rsid w:val="00065E38"/>
    <w:rsid w:val="0006772F"/>
    <w:rsid w:val="000752B6"/>
    <w:rsid w:val="0007707F"/>
    <w:rsid w:val="00080CF8"/>
    <w:rsid w:val="000B0FF9"/>
    <w:rsid w:val="000D77D4"/>
    <w:rsid w:val="000F582F"/>
    <w:rsid w:val="00105521"/>
    <w:rsid w:val="00130FE2"/>
    <w:rsid w:val="00160AAD"/>
    <w:rsid w:val="00161A48"/>
    <w:rsid w:val="00170EFD"/>
    <w:rsid w:val="00173E98"/>
    <w:rsid w:val="001861DC"/>
    <w:rsid w:val="001B6424"/>
    <w:rsid w:val="001B6DC2"/>
    <w:rsid w:val="001C2E5A"/>
    <w:rsid w:val="001D59E3"/>
    <w:rsid w:val="001F4DD9"/>
    <w:rsid w:val="002007F9"/>
    <w:rsid w:val="00206322"/>
    <w:rsid w:val="002179E9"/>
    <w:rsid w:val="002270E0"/>
    <w:rsid w:val="002462BE"/>
    <w:rsid w:val="002577B7"/>
    <w:rsid w:val="00260C3F"/>
    <w:rsid w:val="00263034"/>
    <w:rsid w:val="002649B0"/>
    <w:rsid w:val="00272AAF"/>
    <w:rsid w:val="00277067"/>
    <w:rsid w:val="002A0572"/>
    <w:rsid w:val="002B0D40"/>
    <w:rsid w:val="002C0FFF"/>
    <w:rsid w:val="002D735D"/>
    <w:rsid w:val="002E2B89"/>
    <w:rsid w:val="002F3D0F"/>
    <w:rsid w:val="00332CC0"/>
    <w:rsid w:val="00356874"/>
    <w:rsid w:val="00380740"/>
    <w:rsid w:val="0038752A"/>
    <w:rsid w:val="003A1FA3"/>
    <w:rsid w:val="003B23D9"/>
    <w:rsid w:val="003D3F71"/>
    <w:rsid w:val="00406760"/>
    <w:rsid w:val="00434253"/>
    <w:rsid w:val="0044014E"/>
    <w:rsid w:val="00455B05"/>
    <w:rsid w:val="00456163"/>
    <w:rsid w:val="00466A25"/>
    <w:rsid w:val="00470AB1"/>
    <w:rsid w:val="004759F1"/>
    <w:rsid w:val="00482144"/>
    <w:rsid w:val="004943DB"/>
    <w:rsid w:val="00497C35"/>
    <w:rsid w:val="004A1244"/>
    <w:rsid w:val="004A2E30"/>
    <w:rsid w:val="004B104B"/>
    <w:rsid w:val="004C0B44"/>
    <w:rsid w:val="004C1280"/>
    <w:rsid w:val="004D4752"/>
    <w:rsid w:val="004E2012"/>
    <w:rsid w:val="004E5C21"/>
    <w:rsid w:val="004E6A4B"/>
    <w:rsid w:val="00513182"/>
    <w:rsid w:val="00521DE6"/>
    <w:rsid w:val="0052261A"/>
    <w:rsid w:val="00534B8D"/>
    <w:rsid w:val="00543658"/>
    <w:rsid w:val="00587756"/>
    <w:rsid w:val="005B6219"/>
    <w:rsid w:val="00601E12"/>
    <w:rsid w:val="00605EDB"/>
    <w:rsid w:val="00612462"/>
    <w:rsid w:val="006324DF"/>
    <w:rsid w:val="00636A72"/>
    <w:rsid w:val="00644427"/>
    <w:rsid w:val="0065602B"/>
    <w:rsid w:val="006610FC"/>
    <w:rsid w:val="00673044"/>
    <w:rsid w:val="00685B2B"/>
    <w:rsid w:val="00693555"/>
    <w:rsid w:val="006A5316"/>
    <w:rsid w:val="006B6C2E"/>
    <w:rsid w:val="006C68A4"/>
    <w:rsid w:val="006C6EB8"/>
    <w:rsid w:val="006C7084"/>
    <w:rsid w:val="006D110D"/>
    <w:rsid w:val="006D7A0B"/>
    <w:rsid w:val="006F0805"/>
    <w:rsid w:val="007119AA"/>
    <w:rsid w:val="00717F65"/>
    <w:rsid w:val="007204EA"/>
    <w:rsid w:val="00721D7F"/>
    <w:rsid w:val="0072685D"/>
    <w:rsid w:val="00733CBB"/>
    <w:rsid w:val="0074448C"/>
    <w:rsid w:val="007637F3"/>
    <w:rsid w:val="007739DB"/>
    <w:rsid w:val="00783BF1"/>
    <w:rsid w:val="007868E7"/>
    <w:rsid w:val="007A1C04"/>
    <w:rsid w:val="007C4FDD"/>
    <w:rsid w:val="007F5571"/>
    <w:rsid w:val="008007E4"/>
    <w:rsid w:val="008011DB"/>
    <w:rsid w:val="00804BDA"/>
    <w:rsid w:val="008233FC"/>
    <w:rsid w:val="00851A56"/>
    <w:rsid w:val="008575A3"/>
    <w:rsid w:val="00862E66"/>
    <w:rsid w:val="00874765"/>
    <w:rsid w:val="00874EAB"/>
    <w:rsid w:val="008A430D"/>
    <w:rsid w:val="008A4937"/>
    <w:rsid w:val="008D3AF9"/>
    <w:rsid w:val="008F4E2B"/>
    <w:rsid w:val="00912FF3"/>
    <w:rsid w:val="00915852"/>
    <w:rsid w:val="00926BC6"/>
    <w:rsid w:val="009302D4"/>
    <w:rsid w:val="0094310F"/>
    <w:rsid w:val="0096490C"/>
    <w:rsid w:val="00996EDB"/>
    <w:rsid w:val="009A0610"/>
    <w:rsid w:val="009C5F27"/>
    <w:rsid w:val="009D54A4"/>
    <w:rsid w:val="009D6BCF"/>
    <w:rsid w:val="009E3639"/>
    <w:rsid w:val="009F0E8F"/>
    <w:rsid w:val="009F40D1"/>
    <w:rsid w:val="00A10593"/>
    <w:rsid w:val="00A2415A"/>
    <w:rsid w:val="00A828E6"/>
    <w:rsid w:val="00AA060A"/>
    <w:rsid w:val="00AA5C6A"/>
    <w:rsid w:val="00AC753B"/>
    <w:rsid w:val="00AD702F"/>
    <w:rsid w:val="00B11245"/>
    <w:rsid w:val="00B12ED5"/>
    <w:rsid w:val="00B17B5B"/>
    <w:rsid w:val="00B23B54"/>
    <w:rsid w:val="00B26120"/>
    <w:rsid w:val="00B36B1D"/>
    <w:rsid w:val="00B61567"/>
    <w:rsid w:val="00B615DE"/>
    <w:rsid w:val="00B73BAF"/>
    <w:rsid w:val="00B77326"/>
    <w:rsid w:val="00B8597C"/>
    <w:rsid w:val="00B92FC3"/>
    <w:rsid w:val="00B95C3B"/>
    <w:rsid w:val="00B970C7"/>
    <w:rsid w:val="00BA1E0E"/>
    <w:rsid w:val="00BA5441"/>
    <w:rsid w:val="00BB5A14"/>
    <w:rsid w:val="00BB6ACB"/>
    <w:rsid w:val="00C162BD"/>
    <w:rsid w:val="00C215F5"/>
    <w:rsid w:val="00C25ACB"/>
    <w:rsid w:val="00C436DD"/>
    <w:rsid w:val="00C46B00"/>
    <w:rsid w:val="00C60F34"/>
    <w:rsid w:val="00C77A49"/>
    <w:rsid w:val="00C87520"/>
    <w:rsid w:val="00CC72B4"/>
    <w:rsid w:val="00CE1FC1"/>
    <w:rsid w:val="00CF1C63"/>
    <w:rsid w:val="00D00B44"/>
    <w:rsid w:val="00D06780"/>
    <w:rsid w:val="00D07372"/>
    <w:rsid w:val="00D236F4"/>
    <w:rsid w:val="00D45566"/>
    <w:rsid w:val="00D559EC"/>
    <w:rsid w:val="00D61339"/>
    <w:rsid w:val="00D63A77"/>
    <w:rsid w:val="00D647FE"/>
    <w:rsid w:val="00D7057C"/>
    <w:rsid w:val="00DB0EF5"/>
    <w:rsid w:val="00DB467E"/>
    <w:rsid w:val="00DE5EC5"/>
    <w:rsid w:val="00DF7141"/>
    <w:rsid w:val="00E15460"/>
    <w:rsid w:val="00E26060"/>
    <w:rsid w:val="00E36215"/>
    <w:rsid w:val="00E62AF4"/>
    <w:rsid w:val="00E649C2"/>
    <w:rsid w:val="00E726E7"/>
    <w:rsid w:val="00E748AE"/>
    <w:rsid w:val="00E75C7E"/>
    <w:rsid w:val="00E77DBB"/>
    <w:rsid w:val="00E8257C"/>
    <w:rsid w:val="00E900D9"/>
    <w:rsid w:val="00E912AA"/>
    <w:rsid w:val="00E914F2"/>
    <w:rsid w:val="00EA39A7"/>
    <w:rsid w:val="00EB5BB0"/>
    <w:rsid w:val="00EC1981"/>
    <w:rsid w:val="00ED3715"/>
    <w:rsid w:val="00F013BF"/>
    <w:rsid w:val="00F04A67"/>
    <w:rsid w:val="00F14F02"/>
    <w:rsid w:val="00F2391A"/>
    <w:rsid w:val="00F41B91"/>
    <w:rsid w:val="00F45E3E"/>
    <w:rsid w:val="00F57B10"/>
    <w:rsid w:val="00F7561D"/>
    <w:rsid w:val="00F777EA"/>
    <w:rsid w:val="00F9482B"/>
    <w:rsid w:val="00FB24D2"/>
    <w:rsid w:val="00FB3DB6"/>
    <w:rsid w:val="00FB79EF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02149-78BF-42CD-BC73-C0D24A0A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Суворова Инесса Владиславовна</cp:lastModifiedBy>
  <cp:revision>19</cp:revision>
  <cp:lastPrinted>2025-01-30T13:18:00Z</cp:lastPrinted>
  <dcterms:created xsi:type="dcterms:W3CDTF">2025-01-30T11:47:00Z</dcterms:created>
  <dcterms:modified xsi:type="dcterms:W3CDTF">2025-02-04T06:55:00Z</dcterms:modified>
</cp:coreProperties>
</file>