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Причины возникновения природных пожаров.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Природный пожар - неконтролируемый процесс горения, стихийно возникающий и распространяющийся в природной среде. Примерно 80 % всех пожаров возникает по вине человека из-за нарушения мер пожарной безопасности при обращении с огнем.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Чтобы не допустить пожара в природной среде сотрудники чрезвычайного ведомства на постоянной основе проводят агитационную работу о мерах пожарной безопасности, проводят профилактические беседы, распространяют агитационные памятки. 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МЧС России рекомендует: 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-не бросать в лесу горящие спички, окурки, тлеющие тряпки;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-не разводить костер в густых зарослях и в хвойном молодняке, под низко свисающими кронами деревьев;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-не выжигать сухую траву на лесных полянах, в садах, на полях, под деревьями;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-не поджигать камыш;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-не разводить костер в ветреную погоду и оставлять его без присмотра;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-не оставлять костер горящим после покидания стоянки.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Стоит помнить, что самой эффективной мерой борьбы с этим опасным явлением станет личная осторожность и ответственность каждого гражданина перед будущими поколениями.</w:t>
      </w:r>
    </w:p>
    <w:sectPr>
      <w:type w:val="nextPage"/>
      <w:pgSz w:w="11906" w:h="16838"/>
      <w:pgMar w:left="1418" w:right="566" w:header="0" w:top="1110" w:footer="0" w:bottom="42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HAns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left"/>
      <w:outlineLvl w:val="0"/>
    </w:pPr>
    <w:rPr>
      <w:rFonts w:ascii="XO Thames" w:hAnsi="XO Thames" w:eastAsia="Tahoma" w:cs="Noto Sans Devanagari"/>
      <w:b/>
      <w:color w:val="00000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left"/>
      <w:outlineLvl w:val="1"/>
    </w:pPr>
    <w:rPr>
      <w:rFonts w:ascii="XO Thames" w:hAnsi="XO Thames" w:eastAsia="Tahoma" w:cs="Noto Sans Devanagari"/>
      <w:b/>
      <w:color w:val="00A0FF"/>
      <w:kern w:val="0"/>
      <w:sz w:val="26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64" w:before="0" w:after="160"/>
      <w:jc w:val="left"/>
      <w:outlineLvl w:val="2"/>
    </w:pPr>
    <w:rPr>
      <w:rFonts w:ascii="XO Thames" w:hAnsi="XO Thames" w:eastAsia="Tahoma" w:cs="Noto Sans Devanagari"/>
      <w:b/>
      <w:i/>
      <w:color w:val="000000"/>
      <w:kern w:val="0"/>
      <w:sz w:val="24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left"/>
      <w:outlineLvl w:val="3"/>
    </w:pPr>
    <w:rPr>
      <w:rFonts w:ascii="XO Thames" w:hAnsi="XO Thames" w:eastAsia="Tahoma" w:cs="Noto Sans Devanagari"/>
      <w:b/>
      <w:color w:val="595959"/>
      <w:kern w:val="0"/>
      <w:sz w:val="26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left"/>
      <w:outlineLvl w:val="4"/>
    </w:pPr>
    <w:rPr>
      <w:rFonts w:ascii="XO Thames" w:hAnsi="XO Thames" w:eastAsia="Tahoma" w:cs="Noto Sans Devanagari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/>
  </w:style>
  <w:style w:type="character" w:styleId="Contents4" w:customStyle="1">
    <w:name w:val="Contents 4"/>
    <w:qFormat/>
    <w:rPr/>
  </w:style>
  <w:style w:type="character" w:styleId="Contents6" w:customStyle="1">
    <w:name w:val="Contents 6"/>
    <w:qFormat/>
    <w:rPr/>
  </w:style>
  <w:style w:type="character" w:styleId="Contents7" w:customStyle="1">
    <w:name w:val="Contents 7"/>
    <w:qFormat/>
    <w:rPr/>
  </w:style>
  <w:style w:type="character" w:styleId="31" w:customStyle="1">
    <w:name w:val="Заголовок 31"/>
    <w:qFormat/>
    <w:rPr>
      <w:rFonts w:ascii="XO Thames" w:hAnsi="XO Thames"/>
      <w:b/>
      <w:i/>
      <w:color w:val="000000"/>
    </w:rPr>
  </w:style>
  <w:style w:type="character" w:styleId="Contents3" w:customStyle="1">
    <w:name w:val="Contents 3"/>
    <w:qFormat/>
    <w:rPr/>
  </w:style>
  <w:style w:type="character" w:styleId="51" w:customStyle="1">
    <w:name w:val="Заголовок 51"/>
    <w:qFormat/>
    <w:rPr>
      <w:rFonts w:ascii="XO Thames" w:hAnsi="XO Thames"/>
      <w:b/>
      <w:color w:val="000000"/>
      <w:sz w:val="22"/>
    </w:rPr>
  </w:style>
  <w:style w:type="character" w:styleId="11" w:customStyle="1">
    <w:name w:val="Заголовок 11"/>
    <w:qFormat/>
    <w:rPr>
      <w:rFonts w:ascii="XO Thames" w:hAnsi="XO Thames"/>
      <w:b/>
      <w:sz w:val="32"/>
    </w:rPr>
  </w:style>
  <w:style w:type="character" w:styleId="Style9">
    <w:name w:val="Интернет-ссылка"/>
    <w:basedOn w:val="DefaultParagraphFont"/>
    <w:uiPriority w:val="99"/>
    <w:unhideWhenUsed/>
    <w:rsid w:val="002e3ee4"/>
    <w:rPr>
      <w:color w:val="0563C1" w:themeColor="hyperlink"/>
      <w:u w:val="single"/>
    </w:rPr>
  </w:style>
  <w:style w:type="character" w:styleId="Footnote" w:customStyle="1">
    <w:name w:val="Footnote"/>
    <w:qFormat/>
    <w:rPr>
      <w:rFonts w:ascii="XO Thames" w:hAnsi="XO Thames"/>
      <w:sz w:val="22"/>
    </w:rPr>
  </w:style>
  <w:style w:type="character" w:styleId="Contents1" w:customStyle="1">
    <w:name w:val="Contents 1"/>
    <w:qFormat/>
    <w:rPr>
      <w:rFonts w:ascii="XO Thames" w:hAnsi="XO Thames"/>
      <w:b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Contents9" w:customStyle="1">
    <w:name w:val="Contents 9"/>
    <w:qFormat/>
    <w:rPr/>
  </w:style>
  <w:style w:type="character" w:styleId="Contents8" w:customStyle="1">
    <w:name w:val="Contents 8"/>
    <w:qFormat/>
    <w:rPr/>
  </w:style>
  <w:style w:type="character" w:styleId="Contents5" w:customStyle="1">
    <w:name w:val="Contents 5"/>
    <w:qFormat/>
    <w:rPr/>
  </w:style>
  <w:style w:type="character" w:styleId="12" w:customStyle="1">
    <w:name w:val="Подзаголовок1"/>
    <w:qFormat/>
    <w:rPr>
      <w:rFonts w:ascii="XO Thames" w:hAnsi="XO Thames"/>
      <w:i/>
      <w:color w:val="616161"/>
      <w:sz w:val="24"/>
    </w:rPr>
  </w:style>
  <w:style w:type="character" w:styleId="Toc10" w:customStyle="1">
    <w:name w:val="toc 10"/>
    <w:qFormat/>
    <w:rPr/>
  </w:style>
  <w:style w:type="character" w:styleId="13" w:customStyle="1">
    <w:name w:val="Название1"/>
    <w:qFormat/>
    <w:rPr>
      <w:rFonts w:ascii="XO Thames" w:hAnsi="XO Thames"/>
      <w:b/>
      <w:sz w:val="52"/>
    </w:rPr>
  </w:style>
  <w:style w:type="character" w:styleId="41" w:customStyle="1">
    <w:name w:val="Заголовок 41"/>
    <w:qFormat/>
    <w:rPr>
      <w:rFonts w:ascii="XO Thames" w:hAnsi="XO Thames"/>
      <w:b/>
      <w:color w:val="595959"/>
      <w:sz w:val="26"/>
    </w:rPr>
  </w:style>
  <w:style w:type="character" w:styleId="21" w:customStyle="1">
    <w:name w:val="Заголовок 21"/>
    <w:qFormat/>
    <w:rPr>
      <w:rFonts w:ascii="XO Thames" w:hAnsi="XO Thames"/>
      <w:b/>
      <w:color w:val="00A0FF"/>
      <w:sz w:val="26"/>
    </w:rPr>
  </w:style>
  <w:style w:type="character" w:styleId="14" w:customStyle="1">
    <w:name w:val="Текст выноски1"/>
    <w:qFormat/>
    <w:rPr>
      <w:rFonts w:ascii="Segoe UI" w:hAnsi="Segoe UI"/>
      <w:sz w:val="18"/>
    </w:rPr>
  </w:style>
  <w:style w:type="paragraph" w:styleId="Style10" w:customStyle="1">
    <w:name w:val="Заголовок"/>
    <w:basedOn w:val="Normal"/>
    <w:next w:val="Style11"/>
    <w:qFormat/>
    <w:pPr>
      <w:keepNext w:val="true"/>
      <w:spacing w:before="240" w:after="120"/>
    </w:pPr>
    <w:rPr>
      <w:rFonts w:ascii="PT Astra Serif" w:hAnsi="PT Astra Serif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ascii="PT Astra Serif" w:hAnsi="PT Astra Serif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/>
    </w:rPr>
  </w:style>
  <w:style w:type="paragraph" w:styleId="22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left="2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42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left="6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left="10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left="12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15" w:customStyle="1">
    <w:name w:val="Основной шрифт абзац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32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left="4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16" w:customStyle="1">
    <w:name w:val="Гиперссылк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ahoma" w:cs="Noto Sans Devanagari"/>
      <w:color w:val="0000FF"/>
      <w:kern w:val="0"/>
      <w:sz w:val="24"/>
      <w:szCs w:val="20"/>
      <w:u w:val="single"/>
      <w:lang w:val="ru-RU" w:eastAsia="zh-CN" w:bidi="hi-IN"/>
    </w:rPr>
  </w:style>
  <w:style w:type="paragraph" w:styleId="Footnote1" w:customStyle="1">
    <w:name w:val="Footnote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ahoma" w:cs="Noto Sans Devanagari"/>
      <w:color w:val="000000"/>
      <w:kern w:val="0"/>
      <w:sz w:val="22"/>
      <w:szCs w:val="20"/>
      <w:lang w:val="ru-RU" w:eastAsia="zh-CN" w:bidi="hi-IN"/>
    </w:rPr>
  </w:style>
  <w:style w:type="paragraph" w:styleId="17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ahoma" w:cs="Noto Sans Devanagari"/>
      <w:b/>
      <w:color w:val="000000"/>
      <w:kern w:val="0"/>
      <w:sz w:val="24"/>
      <w:szCs w:val="20"/>
      <w:lang w:val="ru-RU" w:eastAsia="zh-CN" w:bidi="hi-IN"/>
    </w:rPr>
  </w:style>
  <w:style w:type="paragraph" w:styleId="Style15" w:customStyle="1">
    <w:name w:val="Верхний и нижний колонтитулы"/>
    <w:qFormat/>
    <w:pPr>
      <w:widowControl/>
      <w:suppressAutoHyphens w:val="true"/>
      <w:bidi w:val="0"/>
      <w:spacing w:lineRule="auto" w:line="360" w:before="0" w:after="160"/>
      <w:jc w:val="left"/>
    </w:pPr>
    <w:rPr>
      <w:rFonts w:ascii="XO Thames" w:hAnsi="XO Thames" w:eastAsia="Tahoma" w:cs="Noto Sans Devanagari"/>
      <w:color w:val="000000"/>
      <w:kern w:val="0"/>
      <w:sz w:val="24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left="16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left="14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52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left="8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Style16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ahoma" w:cs="Noto Sans Devanagari"/>
      <w:i/>
      <w:color w:val="616161"/>
      <w:kern w:val="0"/>
      <w:sz w:val="24"/>
      <w:szCs w:val="20"/>
      <w:lang w:val="ru-RU" w:eastAsia="zh-CN" w:bidi="hi-IN"/>
    </w:rPr>
  </w:style>
  <w:style w:type="paragraph" w:styleId="Toc101" w:customStyle="1">
    <w:name w:val="toc 101"/>
    <w:next w:val="Normal"/>
    <w:uiPriority w:val="39"/>
    <w:qFormat/>
    <w:pPr>
      <w:widowControl/>
      <w:suppressAutoHyphens w:val="true"/>
      <w:bidi w:val="0"/>
      <w:spacing w:lineRule="auto" w:line="264" w:before="0" w:after="160"/>
      <w:ind w:left="1800" w:hanging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4"/>
      <w:szCs w:val="20"/>
      <w:lang w:val="ru-RU" w:eastAsia="zh-CN" w:bidi="hi-IN"/>
    </w:rPr>
  </w:style>
  <w:style w:type="paragraph" w:styleId="Style17">
    <w:name w:val="Title"/>
    <w:next w:val="Normal"/>
    <w:uiPriority w:val="10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ahoma" w:cs="Noto Sans Devanagari"/>
      <w:b/>
      <w:color w:val="000000"/>
      <w:kern w:val="0"/>
      <w:sz w:val="52"/>
      <w:szCs w:val="20"/>
      <w:lang w:val="ru-RU" w:eastAsia="zh-CN" w:bidi="hi-IN"/>
    </w:rPr>
  </w:style>
  <w:style w:type="paragraph" w:styleId="BalloonText">
    <w:name w:val="Balloon Text"/>
    <w:basedOn w:val="Normal"/>
    <w:qFormat/>
    <w:pPr/>
    <w:rPr>
      <w:rFonts w:ascii="Segoe UI" w:hAnsi="Segoe UI"/>
      <w:sz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Application>LibreOffice/6.4.4.2$Linux_X86_64 LibreOffice_project/40$Build-2</Application>
  <Pages>1</Pages>
  <Words>143</Words>
  <Characters>934</Characters>
  <CharactersWithSpaces>1068</CharactersWithSpaces>
  <Paragraphs>11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2023-03-21T14:52:00Z</dcterms:created>
  <dc:creator>RePack by Diakov</dc:creator>
  <dc:description/>
  <dc:language>ru-RU</dc:language>
  <cp:lastModifiedBy/>
  <cp:lastPrinted>2024-09-19T10:56:42Z</cp:lastPrinted>
  <dcterms:modified xsi:type="dcterms:W3CDTF">2024-09-19T15:02:55Z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