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7B5" w:rsidRDefault="00CC77B5" w:rsidP="00F321A5">
      <w:pPr>
        <w:pStyle w:val="Heading1"/>
        <w:rPr>
          <w:rFonts w:ascii="Book Antiqua" w:hAnsi="Book Antiqua"/>
          <w:i w:val="0"/>
          <w:sz w:val="24"/>
        </w:rPr>
      </w:pPr>
      <w:r w:rsidRPr="00B31820">
        <w:rPr>
          <w:sz w:val="24"/>
          <w:szCs w:val="24"/>
        </w:rPr>
        <w:tab/>
      </w:r>
      <w:r w:rsidRPr="006C1682">
        <w:rPr>
          <w:rFonts w:ascii="Book Antiqua" w:hAnsi="Book Antiqua"/>
          <w:b w:val="0"/>
          <w:noProof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6pt;height:36.75pt;visibility:visible">
            <v:imagedata r:id="rId5" o:title=""/>
          </v:shape>
        </w:pict>
      </w:r>
    </w:p>
    <w:p w:rsidR="00CC77B5" w:rsidRDefault="00CC77B5" w:rsidP="00F321A5">
      <w:pPr>
        <w:pStyle w:val="ConsTitle"/>
        <w:spacing w:line="228" w:lineRule="auto"/>
        <w:ind w:right="0"/>
        <w:jc w:val="center"/>
      </w:pPr>
    </w:p>
    <w:p w:rsidR="00CC77B5" w:rsidRDefault="00CC77B5" w:rsidP="00F321A5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CC77B5" w:rsidRDefault="00CC77B5" w:rsidP="00F321A5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муниципального образования </w:t>
      </w:r>
    </w:p>
    <w:p w:rsidR="00CC77B5" w:rsidRDefault="00CC77B5" w:rsidP="00F321A5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Кузнечнинское городское поселение</w:t>
      </w:r>
    </w:p>
    <w:p w:rsidR="00CC77B5" w:rsidRDefault="00CC77B5" w:rsidP="00F321A5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Приозерский муниципальный район</w:t>
      </w:r>
    </w:p>
    <w:p w:rsidR="00CC77B5" w:rsidRDefault="00CC77B5" w:rsidP="00F321A5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</w:t>
      </w:r>
    </w:p>
    <w:p w:rsidR="00CC77B5" w:rsidRDefault="00CC77B5" w:rsidP="00F321A5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CC77B5" w:rsidRDefault="00CC77B5" w:rsidP="00F321A5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CC77B5" w:rsidRDefault="00CC77B5" w:rsidP="00F321A5">
      <w:pPr>
        <w:pStyle w:val="ConsTitle"/>
        <w:spacing w:line="228" w:lineRule="auto"/>
        <w:ind w:right="0"/>
        <w:jc w:val="center"/>
        <w:rPr>
          <w:sz w:val="28"/>
          <w:szCs w:val="28"/>
        </w:rPr>
      </w:pPr>
    </w:p>
    <w:p w:rsidR="00CC77B5" w:rsidRDefault="00CC77B5" w:rsidP="00F321A5">
      <w:pPr>
        <w:pStyle w:val="ConsTitle"/>
        <w:spacing w:line="228" w:lineRule="auto"/>
        <w:ind w:right="0"/>
        <w:rPr>
          <w:sz w:val="28"/>
          <w:szCs w:val="28"/>
        </w:rPr>
      </w:pPr>
    </w:p>
    <w:p w:rsidR="00CC77B5" w:rsidRPr="00896205" w:rsidRDefault="00CC77B5" w:rsidP="00F321A5">
      <w:pPr>
        <w:pStyle w:val="ConsTitle"/>
        <w:ind w:right="0"/>
        <w:rPr>
          <w:sz w:val="24"/>
          <w:szCs w:val="24"/>
        </w:rPr>
      </w:pPr>
      <w:r>
        <w:rPr>
          <w:sz w:val="24"/>
          <w:szCs w:val="24"/>
        </w:rPr>
        <w:t>от « 22 » дека</w:t>
      </w:r>
      <w:r w:rsidRPr="00896205">
        <w:rPr>
          <w:sz w:val="24"/>
          <w:szCs w:val="24"/>
        </w:rPr>
        <w:t xml:space="preserve">бря </w:t>
      </w:r>
      <w:smartTag w:uri="urn:schemas-microsoft-com:office:smarttags" w:element="metricconverter">
        <w:smartTagPr>
          <w:attr w:name="ProductID" w:val="2016 г"/>
        </w:smartTagPr>
        <w:r w:rsidRPr="00896205">
          <w:rPr>
            <w:sz w:val="24"/>
            <w:szCs w:val="24"/>
          </w:rPr>
          <w:t>2016 г</w:t>
        </w:r>
      </w:smartTag>
      <w:r w:rsidRPr="00896205">
        <w:rPr>
          <w:sz w:val="24"/>
          <w:szCs w:val="24"/>
        </w:rPr>
        <w:t xml:space="preserve">. </w:t>
      </w:r>
      <w:r w:rsidRPr="00896205">
        <w:rPr>
          <w:sz w:val="24"/>
          <w:szCs w:val="24"/>
          <w:u w:val="single"/>
        </w:rPr>
        <w:t>№ 1</w:t>
      </w:r>
      <w:r>
        <w:rPr>
          <w:sz w:val="24"/>
          <w:szCs w:val="24"/>
          <w:u w:val="single"/>
        </w:rPr>
        <w:t>45  .</w:t>
      </w:r>
    </w:p>
    <w:p w:rsidR="00CC77B5" w:rsidRDefault="00CC77B5" w:rsidP="00F321A5">
      <w:pPr>
        <w:spacing w:after="0" w:line="240" w:lineRule="auto"/>
        <w:ind w:right="3117"/>
        <w:jc w:val="both"/>
        <w:rPr>
          <w:rFonts w:ascii="Times New Roman" w:hAnsi="Times New Roman"/>
          <w:sz w:val="24"/>
          <w:szCs w:val="24"/>
        </w:rPr>
      </w:pPr>
    </w:p>
    <w:p w:rsidR="00CC77B5" w:rsidRPr="00B31820" w:rsidRDefault="00CC77B5" w:rsidP="00F321A5">
      <w:pPr>
        <w:spacing w:after="0" w:line="240" w:lineRule="auto"/>
        <w:ind w:right="311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1820">
        <w:rPr>
          <w:rFonts w:ascii="Times New Roman" w:hAnsi="Times New Roman"/>
          <w:sz w:val="24"/>
          <w:szCs w:val="24"/>
        </w:rPr>
        <w:t>О</w:t>
      </w:r>
      <w:r w:rsidRPr="00B31820">
        <w:rPr>
          <w:rFonts w:ascii="Times New Roman" w:hAnsi="Times New Roman"/>
          <w:sz w:val="24"/>
          <w:szCs w:val="24"/>
          <w:lang w:eastAsia="ru-RU"/>
        </w:rPr>
        <w:t>б утверждении Положения о межведомственной комиссии по профилактике правонарушений на территории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31820">
        <w:rPr>
          <w:rFonts w:ascii="Times New Roman" w:hAnsi="Times New Roman"/>
          <w:sz w:val="24"/>
          <w:szCs w:val="24"/>
          <w:lang w:eastAsia="ru-RU"/>
        </w:rPr>
        <w:t xml:space="preserve">МО </w:t>
      </w:r>
      <w:r>
        <w:rPr>
          <w:rFonts w:ascii="Times New Roman" w:hAnsi="Times New Roman"/>
          <w:sz w:val="24"/>
          <w:szCs w:val="24"/>
          <w:lang w:eastAsia="ru-RU"/>
        </w:rPr>
        <w:t>Кузнечнинс</w:t>
      </w:r>
      <w:r w:rsidRPr="00B31820">
        <w:rPr>
          <w:rFonts w:ascii="Times New Roman" w:hAnsi="Times New Roman"/>
          <w:sz w:val="24"/>
          <w:szCs w:val="24"/>
          <w:lang w:eastAsia="ru-RU"/>
        </w:rPr>
        <w:t>ко</w:t>
      </w:r>
      <w:r>
        <w:rPr>
          <w:rFonts w:ascii="Times New Roman" w:hAnsi="Times New Roman"/>
          <w:sz w:val="24"/>
          <w:szCs w:val="24"/>
          <w:lang w:eastAsia="ru-RU"/>
        </w:rPr>
        <w:t>е городское</w:t>
      </w:r>
      <w:r w:rsidRPr="00B31820">
        <w:rPr>
          <w:rFonts w:ascii="Times New Roman" w:hAnsi="Times New Roman"/>
          <w:sz w:val="24"/>
          <w:szCs w:val="24"/>
          <w:lang w:eastAsia="ru-RU"/>
        </w:rPr>
        <w:t xml:space="preserve"> поселени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B31820">
        <w:rPr>
          <w:rFonts w:ascii="Times New Roman" w:hAnsi="Times New Roman"/>
          <w:sz w:val="24"/>
          <w:szCs w:val="24"/>
          <w:lang w:eastAsia="ru-RU"/>
        </w:rPr>
        <w:t xml:space="preserve"> МО Приозерский муниципальный район Ленинградской области.</w:t>
      </w:r>
    </w:p>
    <w:p w:rsidR="00CC77B5" w:rsidRPr="00B31820" w:rsidRDefault="00CC77B5" w:rsidP="00C32A82">
      <w:pPr>
        <w:spacing w:line="240" w:lineRule="exac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C77B5" w:rsidRDefault="00CC77B5" w:rsidP="003B3EB4">
      <w:pPr>
        <w:pStyle w:val="2"/>
        <w:shd w:val="clear" w:color="auto" w:fill="auto"/>
        <w:spacing w:before="0"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B31820">
        <w:rPr>
          <w:rFonts w:ascii="Times New Roman" w:hAnsi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а также Федеральным законом от 23.06.2016г. № 182-ФЗ «Об основах системы профилактики правонарушений в Российской Федерации» в целях обеспечения безопасности граждан, снижения уровня преступности, воссоздания системы социальной профилактики правонарушений, направленной на активизацию борьбы с пьянством, алкоголизмом, наркоманией, преступностью граждан, в том числе безнадзорностью, беспризорностью несовершеннолетних, руководствуясь Уставом мун</w:t>
      </w:r>
      <w:r w:rsidRPr="00B31820">
        <w:rPr>
          <w:rStyle w:val="1"/>
          <w:sz w:val="24"/>
          <w:szCs w:val="24"/>
          <w:u w:val="none"/>
        </w:rPr>
        <w:t>ици</w:t>
      </w:r>
      <w:r w:rsidRPr="00B31820">
        <w:rPr>
          <w:rFonts w:ascii="Times New Roman" w:hAnsi="Times New Roman"/>
          <w:sz w:val="24"/>
          <w:szCs w:val="24"/>
        </w:rPr>
        <w:t xml:space="preserve">пального образования </w:t>
      </w:r>
      <w:r>
        <w:rPr>
          <w:rFonts w:ascii="Times New Roman" w:hAnsi="Times New Roman"/>
          <w:sz w:val="24"/>
          <w:szCs w:val="24"/>
        </w:rPr>
        <w:t>Кузнечнинс</w:t>
      </w:r>
      <w:r w:rsidRPr="00B31820"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z w:val="24"/>
          <w:szCs w:val="24"/>
        </w:rPr>
        <w:t>е городское поселение</w:t>
      </w:r>
      <w:r w:rsidRPr="00B31820">
        <w:rPr>
          <w:rFonts w:ascii="Times New Roman" w:hAnsi="Times New Roman"/>
          <w:sz w:val="24"/>
          <w:szCs w:val="24"/>
        </w:rPr>
        <w:t xml:space="preserve"> муниципального образования Приозерский муниципальный район Ленинградской области,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  <w:r w:rsidRPr="00B31820">
        <w:rPr>
          <w:rFonts w:ascii="Times New Roman" w:hAnsi="Times New Roman"/>
          <w:sz w:val="24"/>
          <w:szCs w:val="24"/>
        </w:rPr>
        <w:t>мун</w:t>
      </w:r>
      <w:r w:rsidRPr="00B31820">
        <w:rPr>
          <w:rStyle w:val="1"/>
          <w:sz w:val="24"/>
          <w:szCs w:val="24"/>
          <w:u w:val="none"/>
        </w:rPr>
        <w:t>ици</w:t>
      </w:r>
      <w:r w:rsidRPr="00B31820">
        <w:rPr>
          <w:rFonts w:ascii="Times New Roman" w:hAnsi="Times New Roman"/>
          <w:sz w:val="24"/>
          <w:szCs w:val="24"/>
        </w:rPr>
        <w:t xml:space="preserve">пального образования </w:t>
      </w:r>
      <w:r>
        <w:rPr>
          <w:rFonts w:ascii="Times New Roman" w:hAnsi="Times New Roman"/>
          <w:sz w:val="24"/>
          <w:szCs w:val="24"/>
        </w:rPr>
        <w:t>Кузнечнинс</w:t>
      </w:r>
      <w:r w:rsidRPr="00B31820"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z w:val="24"/>
          <w:szCs w:val="24"/>
        </w:rPr>
        <w:t>е городское</w:t>
      </w:r>
      <w:r w:rsidRPr="00B31820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е  ПОСТАНОВЛЯЕТ:</w:t>
      </w:r>
      <w:r w:rsidRPr="00B31820">
        <w:rPr>
          <w:rFonts w:ascii="Times New Roman" w:hAnsi="Times New Roman"/>
          <w:b/>
          <w:bCs/>
          <w:sz w:val="24"/>
          <w:szCs w:val="24"/>
        </w:rPr>
        <w:tab/>
      </w:r>
    </w:p>
    <w:p w:rsidR="00CC77B5" w:rsidRPr="00B31820" w:rsidRDefault="00CC77B5" w:rsidP="003B3EB4">
      <w:pPr>
        <w:pStyle w:val="2"/>
        <w:shd w:val="clear" w:color="auto" w:fill="auto"/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7B5" w:rsidRPr="00B31820" w:rsidRDefault="00CC77B5" w:rsidP="00B31820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31820">
        <w:rPr>
          <w:rFonts w:ascii="Times New Roman" w:hAnsi="Times New Roman"/>
          <w:sz w:val="24"/>
          <w:szCs w:val="24"/>
        </w:rPr>
        <w:t>Образовать межведомственную комиссию по профилактике правонарушений на территории муниципального образования</w:t>
      </w:r>
      <w:r w:rsidRPr="00F321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Кузнечнинс</w:t>
      </w:r>
      <w:r w:rsidRPr="00B31820"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z w:val="24"/>
          <w:szCs w:val="24"/>
        </w:rPr>
        <w:t>е городское</w:t>
      </w:r>
      <w:r w:rsidRPr="00B31820">
        <w:rPr>
          <w:rFonts w:ascii="Times New Roman" w:hAnsi="Times New Roman"/>
          <w:sz w:val="24"/>
          <w:szCs w:val="24"/>
        </w:rPr>
        <w:t xml:space="preserve"> поселение муниципального образования Приозерский муниципальный район Ленинградской области</w:t>
      </w:r>
      <w:r>
        <w:rPr>
          <w:rFonts w:ascii="Times New Roman" w:hAnsi="Times New Roman"/>
          <w:sz w:val="24"/>
          <w:szCs w:val="24"/>
        </w:rPr>
        <w:t>.</w:t>
      </w:r>
    </w:p>
    <w:p w:rsidR="00CC77B5" w:rsidRPr="00B31820" w:rsidRDefault="00CC77B5" w:rsidP="00F321A5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31820">
        <w:rPr>
          <w:rFonts w:ascii="Times New Roman" w:hAnsi="Times New Roman"/>
          <w:sz w:val="24"/>
          <w:szCs w:val="24"/>
        </w:rPr>
        <w:t xml:space="preserve">Утвердить </w:t>
      </w:r>
      <w:r>
        <w:rPr>
          <w:rFonts w:ascii="Times New Roman" w:hAnsi="Times New Roman"/>
          <w:sz w:val="24"/>
          <w:szCs w:val="24"/>
        </w:rPr>
        <w:t>состав и П</w:t>
      </w:r>
      <w:r w:rsidRPr="00B31820">
        <w:rPr>
          <w:rFonts w:ascii="Times New Roman" w:hAnsi="Times New Roman"/>
          <w:sz w:val="24"/>
          <w:szCs w:val="24"/>
        </w:rPr>
        <w:t>оложение о межведомственной комиссии по профилактике правонарушений на территории муниципального образования</w:t>
      </w:r>
      <w:r w:rsidRPr="00F321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Кузнечнинс</w:t>
      </w:r>
      <w:r w:rsidRPr="00B31820"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z w:val="24"/>
          <w:szCs w:val="24"/>
        </w:rPr>
        <w:t>е городское</w:t>
      </w:r>
      <w:r w:rsidRPr="00B31820">
        <w:rPr>
          <w:rFonts w:ascii="Times New Roman" w:hAnsi="Times New Roman"/>
          <w:sz w:val="24"/>
          <w:szCs w:val="24"/>
        </w:rPr>
        <w:t xml:space="preserve"> поселение Приозерский муниципальный район Ленинградской области (приложение №1).</w:t>
      </w:r>
    </w:p>
    <w:p w:rsidR="00CC77B5" w:rsidRPr="0057391C" w:rsidRDefault="00CC77B5" w:rsidP="00F447D6">
      <w:pPr>
        <w:pStyle w:val="BodyTextIndent"/>
        <w:ind w:left="360" w:hanging="285"/>
        <w:rPr>
          <w:b/>
        </w:rPr>
      </w:pPr>
      <w:r>
        <w:t xml:space="preserve">3. </w:t>
      </w:r>
      <w:r w:rsidRPr="00B31820">
        <w:t xml:space="preserve">Настоящее постановление подлежит официальному опубликованию в </w:t>
      </w:r>
      <w:r>
        <w:t xml:space="preserve">районной </w:t>
      </w:r>
      <w:r w:rsidRPr="00B31820">
        <w:t xml:space="preserve">газете «Приозерские Ведомости» и размещению на официальном сайте </w:t>
      </w:r>
      <w:r w:rsidRPr="0057391C">
        <w:t xml:space="preserve">администрации МО Кузнечнинское городское поселение </w:t>
      </w:r>
      <w:hyperlink r:id="rId6" w:history="1">
        <w:r w:rsidRPr="0057391C">
          <w:rPr>
            <w:rStyle w:val="Hyperlink"/>
            <w:lang w:val="en-US"/>
          </w:rPr>
          <w:t>www</w:t>
        </w:r>
        <w:r w:rsidRPr="0057391C">
          <w:rPr>
            <w:rStyle w:val="Hyperlink"/>
          </w:rPr>
          <w:t>.</w:t>
        </w:r>
        <w:r w:rsidRPr="0057391C">
          <w:rPr>
            <w:rStyle w:val="Hyperlink"/>
            <w:lang w:val="en-US"/>
          </w:rPr>
          <w:t>kuznechnoe</w:t>
        </w:r>
        <w:r w:rsidRPr="0057391C">
          <w:rPr>
            <w:rStyle w:val="Hyperlink"/>
          </w:rPr>
          <w:t>.</w:t>
        </w:r>
        <w:r w:rsidRPr="0057391C">
          <w:rPr>
            <w:rStyle w:val="Hyperlink"/>
            <w:lang w:val="en-US"/>
          </w:rPr>
          <w:t>lenobl</w:t>
        </w:r>
        <w:r w:rsidRPr="0057391C">
          <w:rPr>
            <w:rStyle w:val="Hyperlink"/>
          </w:rPr>
          <w:t>.</w:t>
        </w:r>
        <w:r w:rsidRPr="0057391C">
          <w:rPr>
            <w:rStyle w:val="Hyperlink"/>
            <w:lang w:val="en-US"/>
          </w:rPr>
          <w:t>ru</w:t>
        </w:r>
      </w:hyperlink>
      <w:r w:rsidRPr="0057391C">
        <w:rPr>
          <w:b/>
        </w:rPr>
        <w:t>.</w:t>
      </w:r>
    </w:p>
    <w:p w:rsidR="00CC77B5" w:rsidRPr="00B31820" w:rsidRDefault="00CC77B5" w:rsidP="00F447D6">
      <w:pPr>
        <w:pStyle w:val="2"/>
        <w:numPr>
          <w:ilvl w:val="0"/>
          <w:numId w:val="3"/>
        </w:numPr>
        <w:shd w:val="clear" w:color="auto" w:fill="auto"/>
        <w:tabs>
          <w:tab w:val="center" w:pos="2558"/>
          <w:tab w:val="center" w:pos="3667"/>
          <w:tab w:val="center" w:pos="4822"/>
          <w:tab w:val="center" w:pos="6422"/>
          <w:tab w:val="right" w:pos="8304"/>
          <w:tab w:val="center" w:pos="9118"/>
          <w:tab w:val="right" w:pos="10243"/>
        </w:tabs>
        <w:spacing w:before="0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31820">
        <w:rPr>
          <w:rFonts w:ascii="Times New Roman" w:hAnsi="Times New Roman"/>
          <w:sz w:val="24"/>
          <w:szCs w:val="24"/>
        </w:rPr>
        <w:t xml:space="preserve">Контроль за исполнением настоящего постановления </w:t>
      </w:r>
      <w:r w:rsidRPr="00B3182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оставляю за собой.</w:t>
      </w:r>
    </w:p>
    <w:p w:rsidR="00CC77B5" w:rsidRPr="00B31820" w:rsidRDefault="00CC77B5" w:rsidP="00A64D66">
      <w:pPr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B31820">
        <w:rPr>
          <w:rFonts w:ascii="Times New Roman" w:hAnsi="Times New Roman"/>
          <w:color w:val="FF0000"/>
          <w:sz w:val="24"/>
          <w:szCs w:val="24"/>
          <w:lang w:eastAsia="ru-RU"/>
        </w:rPr>
        <w:t> </w:t>
      </w:r>
    </w:p>
    <w:p w:rsidR="00CC77B5" w:rsidRPr="00B31820" w:rsidRDefault="00CC77B5" w:rsidP="00F447D6">
      <w:pPr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</w:t>
      </w:r>
      <w:r w:rsidRPr="00B31820">
        <w:rPr>
          <w:rFonts w:ascii="Times New Roman" w:hAnsi="Times New Roman"/>
          <w:sz w:val="24"/>
          <w:szCs w:val="24"/>
          <w:lang w:eastAsia="ru-RU"/>
        </w:rPr>
        <w:t>лав</w:t>
      </w:r>
      <w:r>
        <w:rPr>
          <w:rFonts w:ascii="Times New Roman" w:hAnsi="Times New Roman"/>
          <w:sz w:val="24"/>
          <w:szCs w:val="24"/>
          <w:lang w:eastAsia="ru-RU"/>
        </w:rPr>
        <w:t xml:space="preserve">а </w:t>
      </w:r>
      <w:r w:rsidRPr="00B31820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администрации                    </w:t>
      </w:r>
      <w:r w:rsidRPr="00B31820">
        <w:rPr>
          <w:rFonts w:ascii="Times New Roman" w:hAnsi="Times New Roman"/>
          <w:sz w:val="24"/>
          <w:szCs w:val="24"/>
          <w:lang w:eastAsia="ru-RU"/>
        </w:rPr>
        <w:t xml:space="preserve">           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</w:t>
      </w:r>
      <w:r w:rsidRPr="00B31820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Г.А.Галич</w:t>
      </w:r>
    </w:p>
    <w:p w:rsidR="00CC77B5" w:rsidRPr="00B31820" w:rsidRDefault="00CC77B5" w:rsidP="00A64D66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B31820">
        <w:rPr>
          <w:rFonts w:ascii="Times New Roman" w:hAnsi="Times New Roman"/>
          <w:sz w:val="24"/>
          <w:szCs w:val="24"/>
          <w:lang w:eastAsia="ru-RU"/>
        </w:rPr>
        <w:t> </w:t>
      </w:r>
    </w:p>
    <w:p w:rsidR="00CC77B5" w:rsidRPr="00B31820" w:rsidRDefault="00CC77B5">
      <w:pPr>
        <w:rPr>
          <w:rFonts w:ascii="Times New Roman" w:hAnsi="Times New Roman"/>
          <w:sz w:val="24"/>
          <w:szCs w:val="24"/>
        </w:rPr>
      </w:pPr>
    </w:p>
    <w:p w:rsidR="00CC77B5" w:rsidRPr="003B3EB4" w:rsidRDefault="00CC77B5" w:rsidP="003B3EB4">
      <w:pPr>
        <w:pStyle w:val="NoSpacing"/>
        <w:rPr>
          <w:rFonts w:ascii="Times New Roman" w:hAnsi="Times New Roman"/>
          <w:sz w:val="20"/>
          <w:szCs w:val="20"/>
        </w:rPr>
      </w:pPr>
      <w:r w:rsidRPr="003B3EB4">
        <w:rPr>
          <w:rFonts w:ascii="Times New Roman" w:hAnsi="Times New Roman"/>
          <w:sz w:val="20"/>
          <w:szCs w:val="20"/>
        </w:rPr>
        <w:t xml:space="preserve">исп. </w:t>
      </w:r>
      <w:r>
        <w:rPr>
          <w:rFonts w:ascii="Times New Roman" w:hAnsi="Times New Roman"/>
          <w:sz w:val="20"/>
          <w:szCs w:val="20"/>
        </w:rPr>
        <w:t>И</w:t>
      </w:r>
      <w:r w:rsidRPr="003B3EB4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В</w:t>
      </w:r>
      <w:r w:rsidRPr="003B3EB4">
        <w:rPr>
          <w:rFonts w:ascii="Times New Roman" w:hAnsi="Times New Roman"/>
          <w:sz w:val="20"/>
          <w:szCs w:val="20"/>
        </w:rPr>
        <w:t>. Г</w:t>
      </w:r>
      <w:r>
        <w:rPr>
          <w:rFonts w:ascii="Times New Roman" w:hAnsi="Times New Roman"/>
          <w:sz w:val="20"/>
          <w:szCs w:val="20"/>
        </w:rPr>
        <w:t>усева</w:t>
      </w:r>
      <w:r w:rsidRPr="003B3EB4">
        <w:rPr>
          <w:rFonts w:ascii="Times New Roman" w:hAnsi="Times New Roman"/>
          <w:sz w:val="20"/>
          <w:szCs w:val="20"/>
        </w:rPr>
        <w:t>, тел.(8813-79)</w:t>
      </w:r>
      <w:r>
        <w:rPr>
          <w:rFonts w:ascii="Times New Roman" w:hAnsi="Times New Roman"/>
          <w:sz w:val="20"/>
          <w:szCs w:val="20"/>
        </w:rPr>
        <w:t>98</w:t>
      </w:r>
      <w:r w:rsidRPr="003B3EB4"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242</w:t>
      </w:r>
    </w:p>
    <w:p w:rsidR="00CC77B5" w:rsidRDefault="00CC77B5" w:rsidP="003B3EB4">
      <w:pPr>
        <w:pStyle w:val="NoSpacing"/>
        <w:rPr>
          <w:rFonts w:ascii="Times New Roman" w:hAnsi="Times New Roman"/>
          <w:sz w:val="20"/>
          <w:szCs w:val="20"/>
        </w:rPr>
      </w:pPr>
      <w:r w:rsidRPr="003B3EB4">
        <w:rPr>
          <w:rFonts w:ascii="Times New Roman" w:hAnsi="Times New Roman"/>
          <w:sz w:val="20"/>
          <w:szCs w:val="20"/>
        </w:rPr>
        <w:t xml:space="preserve">Разослано: дело -1, адм-1, прокуратура-1, Приозерские ведомости -1 </w:t>
      </w:r>
    </w:p>
    <w:p w:rsidR="00CC77B5" w:rsidRPr="00646075" w:rsidRDefault="00CC77B5" w:rsidP="0064607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64607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CC77B5" w:rsidRPr="00B31820" w:rsidRDefault="00CC77B5" w:rsidP="00E4337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B31820">
        <w:rPr>
          <w:rFonts w:ascii="Times New Roman" w:hAnsi="Times New Roman"/>
          <w:color w:val="000000"/>
          <w:sz w:val="24"/>
          <w:szCs w:val="24"/>
          <w:lang w:eastAsia="ru-RU"/>
        </w:rPr>
        <w:t>Приложение № 1</w:t>
      </w:r>
    </w:p>
    <w:p w:rsidR="00CC77B5" w:rsidRPr="00B31820" w:rsidRDefault="00CC77B5" w:rsidP="00E4337B">
      <w:pPr>
        <w:shd w:val="clear" w:color="auto" w:fill="FFFFFF"/>
        <w:tabs>
          <w:tab w:val="left" w:pos="4820"/>
        </w:tabs>
        <w:spacing w:after="0" w:line="240" w:lineRule="exact"/>
        <w:ind w:left="3544" w:hanging="354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3182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</w:t>
      </w:r>
      <w:r w:rsidRPr="00B3182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 постановлению администрации МО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Кузнечнин</w:t>
      </w:r>
      <w:r w:rsidRPr="00B3182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ское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город</w:t>
      </w:r>
      <w:r w:rsidRPr="00B31820">
        <w:rPr>
          <w:rFonts w:ascii="Times New Roman" w:hAnsi="Times New Roman"/>
          <w:color w:val="000000"/>
          <w:sz w:val="24"/>
          <w:szCs w:val="24"/>
          <w:lang w:eastAsia="ru-RU"/>
        </w:rPr>
        <w:t>ское поселение МО Приозерский муниципальный р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айон Ленинградской области   № 1</w:t>
      </w:r>
      <w:r w:rsidRPr="00B31820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B3182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22</w:t>
      </w:r>
      <w:r w:rsidRPr="00B3182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декабря 2016 года.</w:t>
      </w:r>
    </w:p>
    <w:p w:rsidR="00CC77B5" w:rsidRDefault="00CC77B5" w:rsidP="00861D16">
      <w:pPr>
        <w:pStyle w:val="2"/>
        <w:shd w:val="clear" w:color="auto" w:fill="auto"/>
        <w:spacing w:before="0" w:after="0" w:line="240" w:lineRule="auto"/>
        <w:contextualSpacing/>
        <w:jc w:val="both"/>
        <w:rPr>
          <w:b/>
          <w:sz w:val="28"/>
          <w:szCs w:val="28"/>
        </w:rPr>
      </w:pPr>
    </w:p>
    <w:p w:rsidR="00CC77B5" w:rsidRDefault="00CC77B5" w:rsidP="00861D16">
      <w:pPr>
        <w:pStyle w:val="2"/>
        <w:shd w:val="clear" w:color="auto" w:fill="auto"/>
        <w:spacing w:before="0" w:after="0" w:line="240" w:lineRule="auto"/>
        <w:contextualSpacing/>
        <w:jc w:val="both"/>
        <w:rPr>
          <w:b/>
          <w:sz w:val="28"/>
          <w:szCs w:val="28"/>
        </w:rPr>
      </w:pPr>
    </w:p>
    <w:p w:rsidR="00CC77B5" w:rsidRPr="00E4337B" w:rsidRDefault="00CC77B5" w:rsidP="00E4337B">
      <w:pPr>
        <w:pStyle w:val="2"/>
        <w:shd w:val="clear" w:color="auto" w:fill="auto"/>
        <w:spacing w:before="0"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4337B">
        <w:rPr>
          <w:rFonts w:ascii="Times New Roman" w:hAnsi="Times New Roman"/>
          <w:b/>
          <w:sz w:val="24"/>
          <w:szCs w:val="24"/>
        </w:rPr>
        <w:t>ПОЛОЖЕНИЕ</w:t>
      </w:r>
    </w:p>
    <w:p w:rsidR="00CC77B5" w:rsidRPr="00E4337B" w:rsidRDefault="00CC77B5" w:rsidP="00E4337B">
      <w:pPr>
        <w:pStyle w:val="2"/>
        <w:shd w:val="clear" w:color="auto" w:fill="auto"/>
        <w:spacing w:before="0"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4337B">
        <w:rPr>
          <w:rFonts w:ascii="Times New Roman" w:hAnsi="Times New Roman"/>
          <w:b/>
          <w:sz w:val="24"/>
          <w:szCs w:val="24"/>
        </w:rPr>
        <w:t>О МЕЖВЕДОМСТВЕННОЙ КОМИССИИ ПО ПРОФИЛАКТИКЕ ПРАВОНАРУШЕНИЙ НА ТЕРРИТОРИИ МУНИЦИПАЛЬНОГО ОБРАЗОВ</w:t>
      </w:r>
      <w:r w:rsidRPr="00E4337B">
        <w:rPr>
          <w:rStyle w:val="1"/>
          <w:b/>
          <w:sz w:val="24"/>
          <w:szCs w:val="24"/>
          <w:u w:val="none"/>
        </w:rPr>
        <w:t>АНИЯ</w:t>
      </w:r>
      <w:r>
        <w:rPr>
          <w:rFonts w:ascii="Times New Roman" w:hAnsi="Times New Roman"/>
          <w:b/>
          <w:sz w:val="24"/>
          <w:szCs w:val="24"/>
        </w:rPr>
        <w:t xml:space="preserve"> КУЗНЕЧНИН</w:t>
      </w:r>
      <w:r w:rsidRPr="00E4337B">
        <w:rPr>
          <w:rFonts w:ascii="Times New Roman" w:hAnsi="Times New Roman"/>
          <w:b/>
          <w:sz w:val="24"/>
          <w:szCs w:val="24"/>
        </w:rPr>
        <w:t xml:space="preserve">СКОЕ </w:t>
      </w:r>
      <w:r>
        <w:rPr>
          <w:rFonts w:ascii="Times New Roman" w:hAnsi="Times New Roman"/>
          <w:b/>
          <w:sz w:val="24"/>
          <w:szCs w:val="24"/>
        </w:rPr>
        <w:t xml:space="preserve"> ГОРОД</w:t>
      </w:r>
      <w:r w:rsidRPr="00E4337B">
        <w:rPr>
          <w:rFonts w:ascii="Times New Roman" w:hAnsi="Times New Roman"/>
          <w:b/>
          <w:sz w:val="24"/>
          <w:szCs w:val="24"/>
        </w:rPr>
        <w:t>СКОЕ ПОСЕЛЕНИЕ МУНИЦИПАЛЬНОГО ОБРАЗОВАНИЯ ПРИОЗЕРСКИЙ МУНИЦИПАЛЬНЫЙ РАЙОН ЛЕНИНГРАДСКОЙ ОБЛАСТИ</w:t>
      </w:r>
    </w:p>
    <w:p w:rsidR="00CC77B5" w:rsidRPr="00E4337B" w:rsidRDefault="00CC77B5" w:rsidP="00861D16">
      <w:pPr>
        <w:pStyle w:val="2"/>
        <w:shd w:val="clear" w:color="auto" w:fill="auto"/>
        <w:spacing w:before="0"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C77B5" w:rsidRPr="00E4337B" w:rsidRDefault="00CC77B5" w:rsidP="00861D16">
      <w:pPr>
        <w:pStyle w:val="2"/>
        <w:shd w:val="clear" w:color="auto" w:fill="auto"/>
        <w:spacing w:before="0"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4337B">
        <w:rPr>
          <w:rFonts w:ascii="Times New Roman" w:hAnsi="Times New Roman"/>
          <w:b/>
          <w:sz w:val="24"/>
          <w:szCs w:val="24"/>
        </w:rPr>
        <w:t xml:space="preserve">    1. Общие положения</w:t>
      </w:r>
    </w:p>
    <w:p w:rsidR="00CC77B5" w:rsidRPr="00E4337B" w:rsidRDefault="00CC77B5" w:rsidP="00861D16">
      <w:pPr>
        <w:pStyle w:val="ConsPlusNormal"/>
        <w:ind w:firstLine="540"/>
        <w:jc w:val="both"/>
        <w:rPr>
          <w:sz w:val="24"/>
          <w:szCs w:val="24"/>
        </w:rPr>
      </w:pPr>
      <w:r w:rsidRPr="00E4337B">
        <w:rPr>
          <w:rFonts w:ascii="Times New Roman" w:hAnsi="Times New Roman" w:cs="Times New Roman"/>
          <w:sz w:val="24"/>
          <w:szCs w:val="24"/>
        </w:rPr>
        <w:t xml:space="preserve">1.1. Межведомственная комиссия по профилактике правонарушений на территории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Кузнечнинское</w:t>
      </w:r>
      <w:r w:rsidRPr="00E433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город</w:t>
      </w:r>
      <w:r w:rsidRPr="00E4337B">
        <w:rPr>
          <w:rFonts w:ascii="Times New Roman" w:hAnsi="Times New Roman" w:cs="Times New Roman"/>
          <w:sz w:val="24"/>
          <w:szCs w:val="24"/>
        </w:rPr>
        <w:t xml:space="preserve">ское поселение муниципального образования Приозерский муниципальный района Ленинградской области (далее - Комиссия) является </w:t>
      </w:r>
      <w:r w:rsidRPr="00E4337B">
        <w:rPr>
          <w:rFonts w:ascii="Times New Roman" w:hAnsi="Times New Roman" w:cs="Times New Roman"/>
          <w:spacing w:val="2"/>
          <w:sz w:val="24"/>
          <w:szCs w:val="24"/>
        </w:rPr>
        <w:t>постоянно действующим</w:t>
      </w:r>
      <w:r w:rsidRPr="00E4337B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r w:rsidRPr="00E4337B">
        <w:rPr>
          <w:rFonts w:ascii="Times New Roman" w:hAnsi="Times New Roman" w:cs="Times New Roman"/>
          <w:sz w:val="24"/>
          <w:szCs w:val="24"/>
        </w:rPr>
        <w:t xml:space="preserve">совещательным, коллегиальным органом, обеспечивающим в пределах своей компетенции единый подход к решению задач по профилактике правонарушений, выявлению и устранению причин и условий, способствующих совершению правонарушений в МО </w:t>
      </w:r>
      <w:r>
        <w:rPr>
          <w:rFonts w:ascii="Times New Roman" w:hAnsi="Times New Roman" w:cs="Times New Roman"/>
          <w:sz w:val="24"/>
          <w:szCs w:val="24"/>
        </w:rPr>
        <w:t>Кузнечнинское</w:t>
      </w:r>
      <w:r w:rsidRPr="00E433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город</w:t>
      </w:r>
      <w:r w:rsidRPr="00E4337B">
        <w:rPr>
          <w:rFonts w:ascii="Times New Roman" w:hAnsi="Times New Roman" w:cs="Times New Roman"/>
          <w:sz w:val="24"/>
          <w:szCs w:val="24"/>
        </w:rPr>
        <w:t xml:space="preserve">ское поселение; взаимодействие государственных органов, органов местного самоуправления, организаций и предприятий, правоохранительных органов, общественных объединений и других заинтересованных организаций в сфере противодействия распространению и злоупотреблению наркомании, алкоголизма, </w:t>
      </w:r>
      <w:r>
        <w:rPr>
          <w:rFonts w:ascii="Times New Roman" w:hAnsi="Times New Roman" w:cs="Times New Roman"/>
          <w:sz w:val="24"/>
          <w:szCs w:val="24"/>
        </w:rPr>
        <w:t>совершению гражданами преступлений</w:t>
      </w:r>
      <w:r w:rsidRPr="00E4337B">
        <w:rPr>
          <w:rFonts w:ascii="Times New Roman" w:hAnsi="Times New Roman" w:cs="Times New Roman"/>
          <w:sz w:val="24"/>
          <w:szCs w:val="24"/>
        </w:rPr>
        <w:t>, в том числе безнадзорностью и беспризорностью несовершеннолетних</w:t>
      </w:r>
      <w:r w:rsidRPr="00E4337B">
        <w:rPr>
          <w:sz w:val="24"/>
          <w:szCs w:val="24"/>
        </w:rPr>
        <w:t xml:space="preserve">, </w:t>
      </w:r>
      <w:r w:rsidRPr="00E4337B">
        <w:rPr>
          <w:rFonts w:ascii="Times New Roman" w:hAnsi="Times New Roman" w:cs="Times New Roman"/>
          <w:sz w:val="24"/>
          <w:szCs w:val="24"/>
        </w:rPr>
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сельского поселения; разработка и осуществление мер, направленных на укрепление межнационального и межконфессионального согласия, поддержку и развитие языков и культуры народов Российской Федера</w:t>
      </w:r>
      <w:r>
        <w:rPr>
          <w:rFonts w:ascii="Times New Roman" w:hAnsi="Times New Roman" w:cs="Times New Roman"/>
          <w:sz w:val="24"/>
          <w:szCs w:val="24"/>
        </w:rPr>
        <w:t>ции, проживающих на территории город</w:t>
      </w:r>
      <w:r w:rsidRPr="00E4337B">
        <w:rPr>
          <w:rFonts w:ascii="Times New Roman" w:hAnsi="Times New Roman" w:cs="Times New Roman"/>
          <w:sz w:val="24"/>
          <w:szCs w:val="24"/>
        </w:rPr>
        <w:t>ского поселения, реализацию прав национальных меньшинств, обеспечение социальной и культурной адаптации мигрантов, профилактику межнациональных (межэтнических) конфликтов</w:t>
      </w:r>
      <w:r w:rsidRPr="00E4337B">
        <w:rPr>
          <w:sz w:val="24"/>
          <w:szCs w:val="24"/>
        </w:rPr>
        <w:t xml:space="preserve">, </w:t>
      </w:r>
      <w:r w:rsidRPr="00E4337B">
        <w:rPr>
          <w:rFonts w:ascii="Times New Roman" w:hAnsi="Times New Roman" w:cs="Times New Roman"/>
          <w:sz w:val="24"/>
          <w:szCs w:val="24"/>
        </w:rPr>
        <w:t xml:space="preserve">(далее по тексту профилактики правонарушений) на территории </w:t>
      </w:r>
      <w:r>
        <w:rPr>
          <w:rFonts w:ascii="Times New Roman" w:hAnsi="Times New Roman" w:cs="Times New Roman"/>
          <w:sz w:val="24"/>
          <w:szCs w:val="24"/>
        </w:rPr>
        <w:t>Кузнечнинского город</w:t>
      </w:r>
      <w:r w:rsidRPr="00E4337B">
        <w:rPr>
          <w:rFonts w:ascii="Times New Roman" w:hAnsi="Times New Roman" w:cs="Times New Roman"/>
          <w:sz w:val="24"/>
          <w:szCs w:val="24"/>
        </w:rPr>
        <w:t>ского поселения, устранение причин и условий, способствующих их совершению</w:t>
      </w:r>
      <w:r w:rsidRPr="00E4337B">
        <w:rPr>
          <w:sz w:val="24"/>
          <w:szCs w:val="24"/>
        </w:rPr>
        <w:t>.</w:t>
      </w:r>
    </w:p>
    <w:p w:rsidR="00CC77B5" w:rsidRPr="00E4337B" w:rsidRDefault="00CC77B5" w:rsidP="00861D16">
      <w:pPr>
        <w:pStyle w:val="ConsPlusNormal"/>
        <w:ind w:firstLine="540"/>
        <w:jc w:val="both"/>
        <w:rPr>
          <w:sz w:val="24"/>
          <w:szCs w:val="24"/>
        </w:rPr>
      </w:pPr>
      <w:r w:rsidRPr="00E4337B">
        <w:rPr>
          <w:rFonts w:ascii="Times New Roman" w:hAnsi="Times New Roman" w:cs="Times New Roman"/>
          <w:sz w:val="24"/>
          <w:szCs w:val="24"/>
        </w:rPr>
        <w:t>1.2. Комиссия образуется в целях координации деятельности территориальных федеральных органов исполнительной власти, государственных органов, органов местного самоуправления, организаций и предприятий, правоохранительных органов, общественных объединений и других заинтересованных организаций, общественных и религиозных объединений по реализации единой государственной политики противодействия распространению и злоупотреблению наркомании, алкоголизма и незаконному обороту наркотиков, преступностью граждан, в том числе безнадзорностью, беспризорностью несовершеннолетних, а также профилактики правонарушений</w:t>
      </w:r>
      <w:r w:rsidRPr="00E4337B">
        <w:rPr>
          <w:sz w:val="24"/>
          <w:szCs w:val="24"/>
        </w:rPr>
        <w:t>.</w:t>
      </w:r>
    </w:p>
    <w:p w:rsidR="00CC77B5" w:rsidRPr="00646075" w:rsidRDefault="00CC77B5" w:rsidP="00E4337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4337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1.3. В своей деятельности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комиссия</w:t>
      </w:r>
      <w:r w:rsidRPr="00E4337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руководствуется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действующим </w:t>
      </w:r>
      <w:r w:rsidRPr="00E4337B">
        <w:rPr>
          <w:rFonts w:ascii="Times New Roman" w:hAnsi="Times New Roman"/>
          <w:color w:val="000000"/>
          <w:sz w:val="24"/>
          <w:szCs w:val="24"/>
          <w:lang w:eastAsia="ru-RU"/>
        </w:rPr>
        <w:t>законодатель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ством Российской Федерации и Ленинградской области, Конституцией Российской Федерации, указами и распоряжениями Президента Российской Федерации и Правительства Российской Федерации,</w:t>
      </w:r>
      <w:r w:rsidRPr="00E4337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муниципальными правовыми актами и</w:t>
      </w:r>
      <w:r w:rsidRPr="00E4337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настоящим Положением</w:t>
      </w:r>
      <w:r w:rsidRPr="0064607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C77B5" w:rsidRPr="00646075" w:rsidRDefault="00CC77B5" w:rsidP="0064607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4607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CC77B5" w:rsidRDefault="00CC77B5" w:rsidP="0064607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C77B5" w:rsidRDefault="00CC77B5" w:rsidP="0064607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C77B5" w:rsidRPr="00646075" w:rsidRDefault="00CC77B5" w:rsidP="0064607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4607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2. Задачи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комиссии:</w:t>
      </w:r>
    </w:p>
    <w:p w:rsidR="00CC77B5" w:rsidRPr="00646075" w:rsidRDefault="00CC77B5" w:rsidP="0064607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4607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CC77B5" w:rsidRPr="004D0D63" w:rsidRDefault="00CC77B5" w:rsidP="004D0D63">
      <w:pPr>
        <w:pStyle w:val="2"/>
        <w:shd w:val="clear" w:color="auto" w:fill="auto"/>
        <w:spacing w:before="0"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D0D63">
        <w:rPr>
          <w:rFonts w:ascii="Times New Roman" w:hAnsi="Times New Roman"/>
          <w:sz w:val="24"/>
          <w:szCs w:val="24"/>
        </w:rPr>
        <w:t>2.1</w:t>
      </w:r>
      <w:r w:rsidRPr="004D0D63">
        <w:rPr>
          <w:rFonts w:ascii="Times New Roman" w:hAnsi="Times New Roman"/>
          <w:b/>
          <w:sz w:val="24"/>
          <w:szCs w:val="24"/>
        </w:rPr>
        <w:t xml:space="preserve">. </w:t>
      </w:r>
      <w:r w:rsidRPr="004D0D63">
        <w:rPr>
          <w:rFonts w:ascii="Times New Roman" w:hAnsi="Times New Roman"/>
          <w:sz w:val="24"/>
          <w:szCs w:val="24"/>
        </w:rPr>
        <w:t>Обеспечение взаимодействия органов местного самоуправления с государственными органами, правоохранительными органами, общественными объединениями, средствами массовой информации, заинтересованными организациями и гражданами по вопросам противодействия распространению и злоупотреблению наркомании, алкоголизма и незаконному обороту наркотиков, преступностью граждан, в том числе безнадзорностью, беспризорностью несовершеннолетних, а также профилактики правонарушений.</w:t>
      </w:r>
    </w:p>
    <w:p w:rsidR="00CC77B5" w:rsidRPr="004D0D63" w:rsidRDefault="00CC77B5" w:rsidP="004D0D63">
      <w:pPr>
        <w:pStyle w:val="2"/>
        <w:shd w:val="clear" w:color="auto" w:fill="auto"/>
        <w:spacing w:before="0"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D0D63">
        <w:rPr>
          <w:rFonts w:ascii="Times New Roman" w:hAnsi="Times New Roman"/>
          <w:sz w:val="24"/>
          <w:szCs w:val="24"/>
        </w:rPr>
        <w:t>2.2. Подготовка предложений о совершенствовании деятельности органов местного самоуправления, определение и координация первоочередных направлений практических исследований по проблемам борьбы с наркоманией, алкоголизмом и незаконному обороту наркотиков, преступностью, граждан, в том числе безнадзорностью, беспризорностью несовершеннолетних, профилактики терроризма, а также профилактики правонарушений.</w:t>
      </w:r>
    </w:p>
    <w:p w:rsidR="00CC77B5" w:rsidRPr="004D0D63" w:rsidRDefault="00CC77B5" w:rsidP="004D0D63">
      <w:pPr>
        <w:pStyle w:val="2"/>
        <w:shd w:val="clear" w:color="auto" w:fill="auto"/>
        <w:spacing w:before="0"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D0D63">
        <w:rPr>
          <w:rFonts w:ascii="Times New Roman" w:hAnsi="Times New Roman"/>
          <w:sz w:val="24"/>
          <w:szCs w:val="24"/>
        </w:rPr>
        <w:t>2.3.</w:t>
      </w:r>
      <w:r w:rsidRPr="004D0D63">
        <w:rPr>
          <w:rFonts w:ascii="Times New Roman" w:hAnsi="Times New Roman"/>
          <w:b/>
          <w:sz w:val="24"/>
          <w:szCs w:val="24"/>
        </w:rPr>
        <w:t xml:space="preserve"> </w:t>
      </w:r>
      <w:r w:rsidRPr="004D0D63">
        <w:rPr>
          <w:rFonts w:ascii="Times New Roman" w:hAnsi="Times New Roman"/>
          <w:sz w:val="24"/>
          <w:szCs w:val="24"/>
        </w:rPr>
        <w:t>Координация деятельности взаимодействия органов местного самоуправления с государственными органами, правоохранительными органами, общественными объединениями, средствами массовой информации, заинтересованными организациями и гражданами, общественными и религиозными объединениями по вопросам наркомании, алкоголизма и незаконному обороту наркотиков, преступностью, безнадзорностью, беспризорностью несовершеннолетних, а также профилактики правонарушений.</w:t>
      </w:r>
    </w:p>
    <w:p w:rsidR="00CC77B5" w:rsidRPr="004D0D63" w:rsidRDefault="00CC77B5" w:rsidP="004D0D63">
      <w:pPr>
        <w:pStyle w:val="2"/>
        <w:shd w:val="clear" w:color="auto" w:fill="auto"/>
        <w:spacing w:before="0"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D0D63">
        <w:rPr>
          <w:rFonts w:ascii="Times New Roman" w:hAnsi="Times New Roman"/>
          <w:sz w:val="24"/>
          <w:szCs w:val="24"/>
        </w:rPr>
        <w:t>2</w:t>
      </w:r>
      <w:r w:rsidRPr="004D0D63">
        <w:rPr>
          <w:rFonts w:ascii="Times New Roman" w:hAnsi="Times New Roman"/>
          <w:b/>
          <w:sz w:val="24"/>
          <w:szCs w:val="24"/>
        </w:rPr>
        <w:t>.</w:t>
      </w:r>
      <w:r w:rsidRPr="004D0D63">
        <w:rPr>
          <w:rFonts w:ascii="Times New Roman" w:hAnsi="Times New Roman"/>
          <w:sz w:val="24"/>
          <w:szCs w:val="24"/>
        </w:rPr>
        <w:t>4. Анализ ситуации в сфере незаконного оборота наркотических средств, психотропных веществ и злоупотребления ими, результатов борьбы с наркоманией, алкоголизмом, правонарушениями, преступлениями, эффективности систем профилактики, лечения.</w:t>
      </w:r>
    </w:p>
    <w:p w:rsidR="00CC77B5" w:rsidRPr="004D0D63" w:rsidRDefault="00CC77B5" w:rsidP="004D0D63">
      <w:pPr>
        <w:pStyle w:val="2"/>
        <w:shd w:val="clear" w:color="auto" w:fill="auto"/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D0D63">
        <w:rPr>
          <w:rFonts w:ascii="Times New Roman" w:hAnsi="Times New Roman"/>
          <w:sz w:val="24"/>
          <w:szCs w:val="24"/>
        </w:rPr>
        <w:t>2</w:t>
      </w:r>
      <w:r w:rsidRPr="004D0D63">
        <w:rPr>
          <w:rFonts w:ascii="Times New Roman" w:hAnsi="Times New Roman"/>
          <w:b/>
          <w:sz w:val="24"/>
          <w:szCs w:val="24"/>
        </w:rPr>
        <w:t>.</w:t>
      </w:r>
      <w:r w:rsidRPr="004D0D63">
        <w:rPr>
          <w:rFonts w:ascii="Times New Roman" w:hAnsi="Times New Roman"/>
          <w:sz w:val="24"/>
          <w:szCs w:val="24"/>
        </w:rPr>
        <w:t>5. Выработка мер по повышению эффективности борьбы с незаконным оборотом алкоголя, наркотических средств, психотропных веществ и злоупотребления ими, подготовка и внесение в установленном порядке предложений по повышению эффективности антинаркотической деятельности и профилактики правонарушения всех заинтересованных ведомств и организаций.</w:t>
      </w:r>
    </w:p>
    <w:p w:rsidR="00CC77B5" w:rsidRPr="004D0D63" w:rsidRDefault="00CC77B5" w:rsidP="004D0D63">
      <w:pPr>
        <w:pStyle w:val="2"/>
        <w:shd w:val="clear" w:color="auto" w:fill="auto"/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D0D63">
        <w:rPr>
          <w:rFonts w:ascii="Times New Roman" w:hAnsi="Times New Roman"/>
          <w:sz w:val="24"/>
          <w:szCs w:val="24"/>
        </w:rPr>
        <w:t>2</w:t>
      </w:r>
      <w:r w:rsidRPr="004D0D63">
        <w:rPr>
          <w:rFonts w:ascii="Times New Roman" w:hAnsi="Times New Roman"/>
          <w:b/>
          <w:sz w:val="24"/>
          <w:szCs w:val="24"/>
        </w:rPr>
        <w:t>.</w:t>
      </w:r>
      <w:r w:rsidRPr="004D0D63">
        <w:rPr>
          <w:rFonts w:ascii="Times New Roman" w:hAnsi="Times New Roman"/>
          <w:sz w:val="24"/>
          <w:szCs w:val="24"/>
        </w:rPr>
        <w:t xml:space="preserve">6. Подготовка и внесение в установленном порядке предложений, проектов нормативных правовых актов по вопросам профилактики правонарушений на территории </w:t>
      </w:r>
      <w:r>
        <w:rPr>
          <w:rFonts w:ascii="Times New Roman" w:hAnsi="Times New Roman"/>
          <w:sz w:val="24"/>
          <w:szCs w:val="24"/>
        </w:rPr>
        <w:t>Кузнечнинского  город</w:t>
      </w:r>
      <w:r w:rsidRPr="004D0D63">
        <w:rPr>
          <w:rFonts w:ascii="Times New Roman" w:hAnsi="Times New Roman"/>
          <w:sz w:val="24"/>
          <w:szCs w:val="24"/>
        </w:rPr>
        <w:t>ского поселения.</w:t>
      </w:r>
    </w:p>
    <w:p w:rsidR="00CC77B5" w:rsidRPr="004D0D63" w:rsidRDefault="00CC77B5" w:rsidP="004D0D63">
      <w:pPr>
        <w:pStyle w:val="2"/>
        <w:shd w:val="clear" w:color="auto" w:fill="auto"/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D0D63">
        <w:rPr>
          <w:rFonts w:ascii="Times New Roman" w:hAnsi="Times New Roman"/>
          <w:sz w:val="24"/>
          <w:szCs w:val="24"/>
        </w:rPr>
        <w:t>2</w:t>
      </w:r>
      <w:r w:rsidRPr="004D0D63">
        <w:rPr>
          <w:rFonts w:ascii="Times New Roman" w:hAnsi="Times New Roman"/>
          <w:b/>
          <w:sz w:val="24"/>
          <w:szCs w:val="24"/>
        </w:rPr>
        <w:t>.</w:t>
      </w:r>
      <w:r w:rsidRPr="004D0D63">
        <w:rPr>
          <w:rFonts w:ascii="Times New Roman" w:hAnsi="Times New Roman"/>
          <w:sz w:val="24"/>
          <w:szCs w:val="24"/>
        </w:rPr>
        <w:t>7. Разработка основных направлений, форм и методов работы в области профилактики правонарушений, координация мер, способствующих усилению общественного порядка и обеспечению законности в МО</w:t>
      </w:r>
      <w:r w:rsidRPr="004123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Кузнечнинское  город</w:t>
      </w:r>
      <w:r w:rsidRPr="004D0D63">
        <w:rPr>
          <w:rFonts w:ascii="Times New Roman" w:hAnsi="Times New Roman"/>
          <w:sz w:val="24"/>
          <w:szCs w:val="24"/>
        </w:rPr>
        <w:t>ско</w:t>
      </w:r>
      <w:r>
        <w:rPr>
          <w:rFonts w:ascii="Times New Roman" w:hAnsi="Times New Roman"/>
          <w:sz w:val="24"/>
          <w:szCs w:val="24"/>
        </w:rPr>
        <w:t>е</w:t>
      </w:r>
      <w:r w:rsidRPr="004D0D63">
        <w:rPr>
          <w:rFonts w:ascii="Times New Roman" w:hAnsi="Times New Roman"/>
          <w:sz w:val="24"/>
          <w:szCs w:val="24"/>
        </w:rPr>
        <w:t xml:space="preserve"> поселение.</w:t>
      </w:r>
    </w:p>
    <w:p w:rsidR="00CC77B5" w:rsidRPr="004D0D63" w:rsidRDefault="00CC77B5" w:rsidP="004D0D63">
      <w:pPr>
        <w:pStyle w:val="2"/>
        <w:shd w:val="clear" w:color="auto" w:fill="auto"/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D0D63">
        <w:rPr>
          <w:rFonts w:ascii="Times New Roman" w:hAnsi="Times New Roman"/>
          <w:sz w:val="24"/>
          <w:szCs w:val="24"/>
        </w:rPr>
        <w:t>2</w:t>
      </w:r>
      <w:r w:rsidRPr="004D0D63">
        <w:rPr>
          <w:rFonts w:ascii="Times New Roman" w:hAnsi="Times New Roman"/>
          <w:b/>
          <w:sz w:val="24"/>
          <w:szCs w:val="24"/>
        </w:rPr>
        <w:t>.</w:t>
      </w:r>
      <w:r w:rsidRPr="004D0D63">
        <w:rPr>
          <w:rFonts w:ascii="Times New Roman" w:hAnsi="Times New Roman"/>
          <w:sz w:val="24"/>
          <w:szCs w:val="24"/>
        </w:rPr>
        <w:t>8. Поддержка гражданских инициатив, направленных на профилактику правонарушений, организация взаимодействия со средствами массовой информации, осуществление взаимодействия с органами прокуратуры, внутренних дел и другими правоохранительными, надзорными и административными органами по вопросам профилактики правонарушений.</w:t>
      </w:r>
    </w:p>
    <w:p w:rsidR="00CC77B5" w:rsidRPr="004D0D63" w:rsidRDefault="00CC77B5" w:rsidP="004D0D63">
      <w:pPr>
        <w:pStyle w:val="2"/>
        <w:shd w:val="clear" w:color="auto" w:fill="auto"/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D0D63">
        <w:rPr>
          <w:rFonts w:ascii="Times New Roman" w:hAnsi="Times New Roman"/>
          <w:sz w:val="24"/>
          <w:szCs w:val="24"/>
        </w:rPr>
        <w:t xml:space="preserve">2.9. Внесение на рассмотрение </w:t>
      </w:r>
      <w:r>
        <w:rPr>
          <w:rFonts w:ascii="Times New Roman" w:hAnsi="Times New Roman"/>
          <w:sz w:val="24"/>
          <w:szCs w:val="24"/>
        </w:rPr>
        <w:t>г</w:t>
      </w:r>
      <w:r w:rsidRPr="004D0D63">
        <w:rPr>
          <w:rFonts w:ascii="Times New Roman" w:hAnsi="Times New Roman"/>
          <w:sz w:val="24"/>
          <w:szCs w:val="24"/>
        </w:rPr>
        <w:t>лаве администрации</w:t>
      </w:r>
      <w:r w:rsidRPr="004123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Кузнечнинского  город</w:t>
      </w:r>
      <w:r w:rsidRPr="004D0D63">
        <w:rPr>
          <w:rFonts w:ascii="Times New Roman" w:hAnsi="Times New Roman"/>
          <w:sz w:val="24"/>
          <w:szCs w:val="24"/>
        </w:rPr>
        <w:t xml:space="preserve">ского </w:t>
      </w:r>
      <w:r>
        <w:rPr>
          <w:rFonts w:ascii="Times New Roman" w:hAnsi="Times New Roman"/>
          <w:sz w:val="24"/>
          <w:szCs w:val="24"/>
        </w:rPr>
        <w:t>поселения</w:t>
      </w:r>
      <w:r w:rsidRPr="004D0D63">
        <w:rPr>
          <w:rFonts w:ascii="Times New Roman" w:hAnsi="Times New Roman"/>
          <w:sz w:val="24"/>
          <w:szCs w:val="24"/>
        </w:rPr>
        <w:t xml:space="preserve"> предложений о совершенствовании деятельности муниципальных учреждений, организаций и предприятий в области профилактики правонарушений, реализации других мер, способствующих усилению общественного порядка и укреплению законности в МО.</w:t>
      </w:r>
    </w:p>
    <w:p w:rsidR="00CC77B5" w:rsidRDefault="00CC77B5" w:rsidP="004D0D63">
      <w:pPr>
        <w:pStyle w:val="2"/>
        <w:shd w:val="clear" w:color="auto" w:fill="auto"/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D0D63">
        <w:rPr>
          <w:rFonts w:ascii="Times New Roman" w:hAnsi="Times New Roman"/>
          <w:sz w:val="24"/>
          <w:szCs w:val="24"/>
        </w:rPr>
        <w:t>2.10. Совершенствование нормативно правового регулирования мер по профилактике правонарушений на территории МО</w:t>
      </w:r>
      <w:r w:rsidRPr="004123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Кузнечнинское  город</w:t>
      </w:r>
      <w:r w:rsidRPr="004D0D63">
        <w:rPr>
          <w:rFonts w:ascii="Times New Roman" w:hAnsi="Times New Roman"/>
          <w:sz w:val="24"/>
          <w:szCs w:val="24"/>
        </w:rPr>
        <w:t>ско</w:t>
      </w:r>
      <w:r>
        <w:rPr>
          <w:rFonts w:ascii="Times New Roman" w:hAnsi="Times New Roman"/>
          <w:sz w:val="24"/>
          <w:szCs w:val="24"/>
        </w:rPr>
        <w:t>е</w:t>
      </w:r>
      <w:r w:rsidRPr="004D0D63">
        <w:rPr>
          <w:rFonts w:ascii="Times New Roman" w:hAnsi="Times New Roman"/>
          <w:sz w:val="24"/>
          <w:szCs w:val="24"/>
        </w:rPr>
        <w:t xml:space="preserve"> поселение; рассмотрение жалоб и предложений граждан, общественных организаций по вопросам профилактики правонарушений.</w:t>
      </w:r>
    </w:p>
    <w:p w:rsidR="00CC77B5" w:rsidRDefault="00CC77B5" w:rsidP="004D0D63">
      <w:pPr>
        <w:pStyle w:val="2"/>
        <w:shd w:val="clear" w:color="auto" w:fill="auto"/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7B5" w:rsidRDefault="00CC77B5" w:rsidP="004D0D63">
      <w:pPr>
        <w:pStyle w:val="2"/>
        <w:shd w:val="clear" w:color="auto" w:fill="auto"/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77B5" w:rsidRDefault="00CC77B5" w:rsidP="009B5EC4">
      <w:pPr>
        <w:pStyle w:val="2"/>
        <w:shd w:val="clear" w:color="auto" w:fill="auto"/>
        <w:spacing w:before="0"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C77B5" w:rsidRDefault="00CC77B5" w:rsidP="009B5EC4">
      <w:pPr>
        <w:pStyle w:val="2"/>
        <w:shd w:val="clear" w:color="auto" w:fill="auto"/>
        <w:spacing w:before="0"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D0D63">
        <w:rPr>
          <w:rFonts w:ascii="Times New Roman" w:hAnsi="Times New Roman"/>
          <w:b/>
          <w:sz w:val="24"/>
          <w:szCs w:val="24"/>
        </w:rPr>
        <w:t>3. Основные функции комиссии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CC77B5" w:rsidRPr="004D0D63" w:rsidRDefault="00CC77B5" w:rsidP="004D0D63">
      <w:pPr>
        <w:pStyle w:val="2"/>
        <w:shd w:val="clear" w:color="auto" w:fill="auto"/>
        <w:spacing w:before="0"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C77B5" w:rsidRPr="004D0D63" w:rsidRDefault="00CC77B5" w:rsidP="004D0D63">
      <w:pPr>
        <w:pStyle w:val="2"/>
        <w:shd w:val="clear" w:color="auto" w:fill="auto"/>
        <w:tabs>
          <w:tab w:val="left" w:pos="1095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 Разрабатывает </w:t>
      </w:r>
      <w:r w:rsidRPr="004D0D63">
        <w:rPr>
          <w:rFonts w:ascii="Times New Roman" w:hAnsi="Times New Roman"/>
          <w:sz w:val="24"/>
          <w:szCs w:val="24"/>
        </w:rPr>
        <w:t>и прин</w:t>
      </w:r>
      <w:r>
        <w:rPr>
          <w:rFonts w:ascii="Times New Roman" w:hAnsi="Times New Roman"/>
          <w:sz w:val="24"/>
          <w:szCs w:val="24"/>
        </w:rPr>
        <w:t xml:space="preserve">имает </w:t>
      </w:r>
      <w:r w:rsidRPr="004D0D63">
        <w:rPr>
          <w:rFonts w:ascii="Times New Roman" w:hAnsi="Times New Roman"/>
          <w:sz w:val="24"/>
          <w:szCs w:val="24"/>
        </w:rPr>
        <w:t>мер</w:t>
      </w:r>
      <w:r>
        <w:rPr>
          <w:rFonts w:ascii="Times New Roman" w:hAnsi="Times New Roman"/>
          <w:sz w:val="24"/>
          <w:szCs w:val="24"/>
        </w:rPr>
        <w:t>ы</w:t>
      </w:r>
      <w:r w:rsidRPr="004D0D63">
        <w:rPr>
          <w:rFonts w:ascii="Times New Roman" w:hAnsi="Times New Roman"/>
          <w:sz w:val="24"/>
          <w:szCs w:val="24"/>
        </w:rPr>
        <w:t xml:space="preserve"> по реализации государственной политики в сфере оборота наркотических средств, психотропных веществ и противодействия их </w:t>
      </w:r>
      <w:r>
        <w:rPr>
          <w:rFonts w:ascii="Times New Roman" w:hAnsi="Times New Roman"/>
          <w:sz w:val="24"/>
          <w:szCs w:val="24"/>
        </w:rPr>
        <w:t>незаконному обороту, профилактики</w:t>
      </w:r>
      <w:r w:rsidRPr="004D0D63">
        <w:rPr>
          <w:rFonts w:ascii="Times New Roman" w:hAnsi="Times New Roman"/>
          <w:sz w:val="24"/>
          <w:szCs w:val="24"/>
        </w:rPr>
        <w:t xml:space="preserve"> правонарушений на территории</w:t>
      </w:r>
      <w:r w:rsidRPr="002812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Кузнечнинского  город</w:t>
      </w:r>
      <w:r w:rsidRPr="004D0D63">
        <w:rPr>
          <w:rFonts w:ascii="Times New Roman" w:hAnsi="Times New Roman"/>
          <w:sz w:val="24"/>
          <w:szCs w:val="24"/>
        </w:rPr>
        <w:t>ского поселения;</w:t>
      </w:r>
    </w:p>
    <w:p w:rsidR="00CC77B5" w:rsidRPr="004D0D63" w:rsidRDefault="00CC77B5" w:rsidP="004D0D63">
      <w:pPr>
        <w:pStyle w:val="2"/>
        <w:shd w:val="clear" w:color="auto" w:fill="auto"/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 П</w:t>
      </w:r>
      <w:r w:rsidRPr="004D0D63">
        <w:rPr>
          <w:rFonts w:ascii="Times New Roman" w:hAnsi="Times New Roman"/>
          <w:sz w:val="24"/>
          <w:szCs w:val="24"/>
        </w:rPr>
        <w:t>олуч</w:t>
      </w:r>
      <w:r>
        <w:rPr>
          <w:rFonts w:ascii="Times New Roman" w:hAnsi="Times New Roman"/>
          <w:sz w:val="24"/>
          <w:szCs w:val="24"/>
        </w:rPr>
        <w:t>ает</w:t>
      </w:r>
      <w:r w:rsidRPr="004D0D63">
        <w:rPr>
          <w:rFonts w:ascii="Times New Roman" w:hAnsi="Times New Roman"/>
          <w:sz w:val="24"/>
          <w:szCs w:val="24"/>
        </w:rPr>
        <w:t xml:space="preserve"> от органов местного самоуправления, предприятий, учреждений и организаций, расположенных на территории </w:t>
      </w:r>
      <w:r>
        <w:rPr>
          <w:rFonts w:ascii="Times New Roman" w:hAnsi="Times New Roman"/>
          <w:sz w:val="24"/>
          <w:szCs w:val="24"/>
        </w:rPr>
        <w:t>Кузнечнинского  город</w:t>
      </w:r>
      <w:r w:rsidRPr="004D0D63">
        <w:rPr>
          <w:rFonts w:ascii="Times New Roman" w:hAnsi="Times New Roman"/>
          <w:sz w:val="24"/>
          <w:szCs w:val="24"/>
        </w:rPr>
        <w:t>ского поселения, информаци</w:t>
      </w:r>
      <w:r>
        <w:rPr>
          <w:rFonts w:ascii="Times New Roman" w:hAnsi="Times New Roman"/>
          <w:sz w:val="24"/>
          <w:szCs w:val="24"/>
        </w:rPr>
        <w:t>ю</w:t>
      </w:r>
      <w:r w:rsidRPr="004D0D63">
        <w:rPr>
          <w:rFonts w:ascii="Times New Roman" w:hAnsi="Times New Roman"/>
          <w:sz w:val="24"/>
          <w:szCs w:val="24"/>
        </w:rPr>
        <w:t xml:space="preserve"> и материал</w:t>
      </w:r>
      <w:r>
        <w:rPr>
          <w:rFonts w:ascii="Times New Roman" w:hAnsi="Times New Roman"/>
          <w:sz w:val="24"/>
          <w:szCs w:val="24"/>
        </w:rPr>
        <w:t>ы</w:t>
      </w:r>
      <w:r w:rsidRPr="004D0D63">
        <w:rPr>
          <w:rFonts w:ascii="Times New Roman" w:hAnsi="Times New Roman"/>
          <w:sz w:val="24"/>
          <w:szCs w:val="24"/>
        </w:rPr>
        <w:t>, необходимы</w:t>
      </w:r>
      <w:r>
        <w:rPr>
          <w:rFonts w:ascii="Times New Roman" w:hAnsi="Times New Roman"/>
          <w:sz w:val="24"/>
          <w:szCs w:val="24"/>
        </w:rPr>
        <w:t>е</w:t>
      </w:r>
      <w:r w:rsidRPr="004D0D63">
        <w:rPr>
          <w:rFonts w:ascii="Times New Roman" w:hAnsi="Times New Roman"/>
          <w:sz w:val="24"/>
          <w:szCs w:val="24"/>
        </w:rPr>
        <w:t xml:space="preserve"> для осуществления деятельности комиссии;</w:t>
      </w:r>
    </w:p>
    <w:p w:rsidR="00CC77B5" w:rsidRPr="004D0D63" w:rsidRDefault="00CC77B5" w:rsidP="004D0D63">
      <w:pPr>
        <w:pStyle w:val="2"/>
        <w:shd w:val="clear" w:color="auto" w:fill="auto"/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 Ра</w:t>
      </w:r>
      <w:r w:rsidRPr="004D0D63">
        <w:rPr>
          <w:rFonts w:ascii="Times New Roman" w:hAnsi="Times New Roman"/>
          <w:sz w:val="24"/>
          <w:szCs w:val="24"/>
        </w:rPr>
        <w:t>ссм</w:t>
      </w:r>
      <w:r>
        <w:rPr>
          <w:rFonts w:ascii="Times New Roman" w:hAnsi="Times New Roman"/>
          <w:sz w:val="24"/>
          <w:szCs w:val="24"/>
        </w:rPr>
        <w:t>атривает</w:t>
      </w:r>
      <w:r w:rsidRPr="004D0D63">
        <w:rPr>
          <w:rFonts w:ascii="Times New Roman" w:hAnsi="Times New Roman"/>
          <w:sz w:val="24"/>
          <w:szCs w:val="24"/>
        </w:rPr>
        <w:t xml:space="preserve"> вопрос</w:t>
      </w:r>
      <w:r>
        <w:rPr>
          <w:rFonts w:ascii="Times New Roman" w:hAnsi="Times New Roman"/>
          <w:sz w:val="24"/>
          <w:szCs w:val="24"/>
        </w:rPr>
        <w:t>ы</w:t>
      </w:r>
      <w:r w:rsidRPr="004D0D63">
        <w:rPr>
          <w:rFonts w:ascii="Times New Roman" w:hAnsi="Times New Roman"/>
          <w:sz w:val="24"/>
          <w:szCs w:val="24"/>
        </w:rPr>
        <w:t>, связанны</w:t>
      </w:r>
      <w:r>
        <w:rPr>
          <w:rFonts w:ascii="Times New Roman" w:hAnsi="Times New Roman"/>
          <w:sz w:val="24"/>
          <w:szCs w:val="24"/>
        </w:rPr>
        <w:t>е</w:t>
      </w:r>
      <w:r w:rsidRPr="004D0D63">
        <w:rPr>
          <w:rFonts w:ascii="Times New Roman" w:hAnsi="Times New Roman"/>
          <w:sz w:val="24"/>
          <w:szCs w:val="24"/>
        </w:rPr>
        <w:t xml:space="preserve"> с реализацией федеральных, областных и районных законодательных актов, ориентированных на борьбу со злоупотреблением наркотическими средствами, психотропными веществами и их незаконным оборотом</w:t>
      </w:r>
      <w:r>
        <w:rPr>
          <w:rFonts w:ascii="Times New Roman" w:hAnsi="Times New Roman"/>
          <w:sz w:val="24"/>
          <w:szCs w:val="24"/>
        </w:rPr>
        <w:t>.</w:t>
      </w:r>
      <w:r w:rsidRPr="004D0D63">
        <w:rPr>
          <w:rFonts w:ascii="Times New Roman" w:hAnsi="Times New Roman"/>
          <w:sz w:val="24"/>
          <w:szCs w:val="24"/>
        </w:rPr>
        <w:t>;</w:t>
      </w:r>
    </w:p>
    <w:p w:rsidR="00CC77B5" w:rsidRPr="004D0D63" w:rsidRDefault="00CC77B5" w:rsidP="004D0D63">
      <w:pPr>
        <w:pStyle w:val="2"/>
        <w:shd w:val="clear" w:color="auto" w:fill="auto"/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</w:t>
      </w:r>
      <w:r w:rsidRPr="004D0D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 w:rsidRPr="004D0D63">
        <w:rPr>
          <w:rFonts w:ascii="Times New Roman" w:hAnsi="Times New Roman"/>
          <w:sz w:val="24"/>
          <w:szCs w:val="24"/>
        </w:rPr>
        <w:t>аслушива</w:t>
      </w:r>
      <w:r>
        <w:rPr>
          <w:rFonts w:ascii="Times New Roman" w:hAnsi="Times New Roman"/>
          <w:sz w:val="24"/>
          <w:szCs w:val="24"/>
        </w:rPr>
        <w:t>ет</w:t>
      </w:r>
      <w:r w:rsidRPr="004D0D63">
        <w:rPr>
          <w:rFonts w:ascii="Times New Roman" w:hAnsi="Times New Roman"/>
          <w:sz w:val="24"/>
          <w:szCs w:val="24"/>
        </w:rPr>
        <w:t xml:space="preserve"> на своих заседаниях должностных лиц правоохранительных органов, представителей общественных организаций по вопросам профилактики правонарушений, а также</w:t>
      </w:r>
      <w:r>
        <w:rPr>
          <w:rFonts w:ascii="Times New Roman" w:hAnsi="Times New Roman"/>
          <w:sz w:val="24"/>
          <w:szCs w:val="24"/>
        </w:rPr>
        <w:t xml:space="preserve"> по </w:t>
      </w:r>
      <w:r w:rsidRPr="004D0D63">
        <w:rPr>
          <w:rFonts w:ascii="Times New Roman" w:hAnsi="Times New Roman"/>
          <w:sz w:val="24"/>
          <w:szCs w:val="24"/>
        </w:rPr>
        <w:t>вопросам борьбы с наркоманией и алкоголизмом;</w:t>
      </w:r>
    </w:p>
    <w:p w:rsidR="00CC77B5" w:rsidRPr="004D0D63" w:rsidRDefault="00CC77B5" w:rsidP="00D90EC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3.5 </w:t>
      </w:r>
      <w:r w:rsidRPr="004D0D63">
        <w:rPr>
          <w:rFonts w:ascii="Times New Roman" w:hAnsi="Times New Roman"/>
          <w:color w:val="000000"/>
          <w:sz w:val="24"/>
          <w:szCs w:val="24"/>
          <w:lang w:eastAsia="ru-RU"/>
        </w:rPr>
        <w:t>Оце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нивает</w:t>
      </w:r>
      <w:r w:rsidRPr="004D0D6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результат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ы</w:t>
      </w:r>
      <w:r w:rsidRPr="004D0D6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выполнения программ, планов и мероприятий по профилактике правонарушений на территории</w:t>
      </w:r>
      <w:r w:rsidRPr="002812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Кузнечнинского  город</w:t>
      </w:r>
      <w:r w:rsidRPr="004D0D63">
        <w:rPr>
          <w:rFonts w:ascii="Times New Roman" w:hAnsi="Times New Roman"/>
          <w:sz w:val="24"/>
          <w:szCs w:val="24"/>
        </w:rPr>
        <w:t>ского</w:t>
      </w:r>
      <w:r w:rsidRPr="004D0D6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поселения. </w:t>
      </w:r>
    </w:p>
    <w:p w:rsidR="00CC77B5" w:rsidRPr="004D0D63" w:rsidRDefault="00CC77B5" w:rsidP="00D90EC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3.6  С</w:t>
      </w:r>
      <w:r w:rsidRPr="004D0D63">
        <w:rPr>
          <w:rFonts w:ascii="Times New Roman" w:hAnsi="Times New Roman"/>
          <w:color w:val="000000"/>
          <w:sz w:val="24"/>
          <w:szCs w:val="24"/>
          <w:lang w:eastAsia="ru-RU"/>
        </w:rPr>
        <w:t>истематическ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4D0D6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информир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ует</w:t>
      </w:r>
      <w:r w:rsidRPr="004D0D6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населени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4D0D6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 проводимой работе, направленной на профилактику правонарушений.</w:t>
      </w:r>
    </w:p>
    <w:p w:rsidR="00CC77B5" w:rsidRPr="00DD2FB4" w:rsidRDefault="00CC77B5" w:rsidP="00DD2FB4">
      <w:pPr>
        <w:pStyle w:val="2"/>
        <w:shd w:val="clear" w:color="auto" w:fill="auto"/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 Пр</w:t>
      </w:r>
      <w:r w:rsidRPr="00DD2FB4">
        <w:rPr>
          <w:rFonts w:ascii="Times New Roman" w:hAnsi="Times New Roman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имает</w:t>
      </w:r>
      <w:r w:rsidRPr="00DD2FB4">
        <w:rPr>
          <w:rFonts w:ascii="Times New Roman" w:hAnsi="Times New Roman"/>
          <w:sz w:val="24"/>
          <w:szCs w:val="24"/>
        </w:rPr>
        <w:t xml:space="preserve"> мер</w:t>
      </w:r>
      <w:r>
        <w:rPr>
          <w:rFonts w:ascii="Times New Roman" w:hAnsi="Times New Roman"/>
          <w:sz w:val="24"/>
          <w:szCs w:val="24"/>
        </w:rPr>
        <w:t xml:space="preserve">ы </w:t>
      </w:r>
      <w:r w:rsidRPr="00DD2FB4">
        <w:rPr>
          <w:rFonts w:ascii="Times New Roman" w:hAnsi="Times New Roman"/>
          <w:sz w:val="24"/>
          <w:szCs w:val="24"/>
        </w:rPr>
        <w:t>по совершенствованию взаимодействия и координации деятельности территориальных органов исполнительной власти, правоохранительных органов и органов местного самоуправления, а также по взаимодействию с населением, предприятиями, учреждениями и организациями, общественными объединениями, средствами массовой информации;</w:t>
      </w:r>
    </w:p>
    <w:p w:rsidR="00CC77B5" w:rsidRDefault="00CC77B5" w:rsidP="00DD2FB4">
      <w:pPr>
        <w:pStyle w:val="2"/>
        <w:shd w:val="clear" w:color="auto" w:fill="auto"/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 w:rsidRPr="00DD2F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3.8 О</w:t>
      </w:r>
      <w:r w:rsidRPr="00DD2FB4">
        <w:rPr>
          <w:rFonts w:ascii="Times New Roman" w:hAnsi="Times New Roman"/>
          <w:sz w:val="24"/>
          <w:szCs w:val="24"/>
        </w:rPr>
        <w:t>рганиз</w:t>
      </w:r>
      <w:r>
        <w:rPr>
          <w:rFonts w:ascii="Times New Roman" w:hAnsi="Times New Roman"/>
          <w:sz w:val="24"/>
          <w:szCs w:val="24"/>
        </w:rPr>
        <w:t>ует и проводит</w:t>
      </w:r>
      <w:r w:rsidRPr="00DD2FB4">
        <w:rPr>
          <w:rFonts w:ascii="Times New Roman" w:hAnsi="Times New Roman"/>
          <w:sz w:val="24"/>
          <w:szCs w:val="24"/>
        </w:rPr>
        <w:t xml:space="preserve"> совещани</w:t>
      </w:r>
      <w:r>
        <w:rPr>
          <w:rFonts w:ascii="Times New Roman" w:hAnsi="Times New Roman"/>
          <w:sz w:val="24"/>
          <w:szCs w:val="24"/>
        </w:rPr>
        <w:t>я</w:t>
      </w:r>
      <w:r w:rsidRPr="00DD2F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</w:t>
      </w:r>
      <w:r w:rsidRPr="00DD2FB4">
        <w:rPr>
          <w:rFonts w:ascii="Times New Roman" w:hAnsi="Times New Roman"/>
          <w:sz w:val="24"/>
          <w:szCs w:val="24"/>
        </w:rPr>
        <w:t>абочи</w:t>
      </w:r>
      <w:r>
        <w:rPr>
          <w:rFonts w:ascii="Times New Roman" w:hAnsi="Times New Roman"/>
          <w:sz w:val="24"/>
          <w:szCs w:val="24"/>
        </w:rPr>
        <w:t>е</w:t>
      </w:r>
      <w:r w:rsidRPr="00DD2FB4">
        <w:rPr>
          <w:rFonts w:ascii="Times New Roman" w:hAnsi="Times New Roman"/>
          <w:sz w:val="24"/>
          <w:szCs w:val="24"/>
        </w:rPr>
        <w:t xml:space="preserve"> встреч</w:t>
      </w:r>
      <w:r>
        <w:rPr>
          <w:rFonts w:ascii="Times New Roman" w:hAnsi="Times New Roman"/>
          <w:sz w:val="24"/>
          <w:szCs w:val="24"/>
        </w:rPr>
        <w:t>и</w:t>
      </w:r>
      <w:r w:rsidRPr="00DD2FB4">
        <w:rPr>
          <w:rFonts w:ascii="Times New Roman" w:hAnsi="Times New Roman"/>
          <w:sz w:val="24"/>
          <w:szCs w:val="24"/>
        </w:rPr>
        <w:t xml:space="preserve"> по вопро</w:t>
      </w:r>
      <w:r>
        <w:rPr>
          <w:rFonts w:ascii="Times New Roman" w:hAnsi="Times New Roman"/>
          <w:sz w:val="24"/>
          <w:szCs w:val="24"/>
        </w:rPr>
        <w:t xml:space="preserve">сам профилактики правонарушений и осуществляет иные функции в пределах </w:t>
      </w:r>
      <w:r w:rsidRPr="00DD2FB4">
        <w:rPr>
          <w:rFonts w:ascii="Times New Roman" w:hAnsi="Times New Roman"/>
          <w:sz w:val="24"/>
          <w:szCs w:val="24"/>
        </w:rPr>
        <w:t>своей компетенции</w:t>
      </w:r>
      <w:r>
        <w:rPr>
          <w:sz w:val="28"/>
          <w:szCs w:val="28"/>
        </w:rPr>
        <w:t>.</w:t>
      </w:r>
    </w:p>
    <w:p w:rsidR="00CC77B5" w:rsidRPr="004D0D63" w:rsidRDefault="00CC77B5" w:rsidP="004D0D6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C77B5" w:rsidRDefault="00CC77B5" w:rsidP="004D0D6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C77B5" w:rsidRPr="00187309" w:rsidRDefault="00CC77B5" w:rsidP="009B5EC4">
      <w:pPr>
        <w:pStyle w:val="2"/>
        <w:shd w:val="clear" w:color="auto" w:fill="auto"/>
        <w:spacing w:before="0"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87309">
        <w:rPr>
          <w:rFonts w:ascii="Times New Roman" w:hAnsi="Times New Roman"/>
          <w:b/>
          <w:sz w:val="24"/>
          <w:szCs w:val="24"/>
        </w:rPr>
        <w:t>4. Полномочия, права и обязанности комиссии</w:t>
      </w:r>
    </w:p>
    <w:p w:rsidR="00CC77B5" w:rsidRPr="00187309" w:rsidRDefault="00CC77B5" w:rsidP="00187309">
      <w:pPr>
        <w:tabs>
          <w:tab w:val="left" w:pos="2409"/>
          <w:tab w:val="left" w:pos="6565"/>
          <w:tab w:val="left" w:pos="8477"/>
          <w:tab w:val="right" w:pos="10521"/>
        </w:tabs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87309">
        <w:rPr>
          <w:rFonts w:ascii="Times New Roman" w:hAnsi="Times New Roman"/>
          <w:color w:val="000000"/>
          <w:sz w:val="24"/>
          <w:szCs w:val="24"/>
        </w:rPr>
        <w:t>4.1. Комиссия имеет право:</w:t>
      </w:r>
    </w:p>
    <w:p w:rsidR="00CC77B5" w:rsidRPr="00187309" w:rsidRDefault="00CC77B5" w:rsidP="00187309">
      <w:pPr>
        <w:tabs>
          <w:tab w:val="left" w:pos="2409"/>
          <w:tab w:val="left" w:pos="6565"/>
          <w:tab w:val="left" w:pos="8477"/>
          <w:tab w:val="right" w:pos="10521"/>
        </w:tabs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87309">
        <w:rPr>
          <w:rFonts w:ascii="Times New Roman" w:hAnsi="Times New Roman"/>
          <w:color w:val="000000"/>
          <w:sz w:val="24"/>
          <w:szCs w:val="24"/>
        </w:rPr>
        <w:t xml:space="preserve"> - координировать деятельность муниципальных учреждений, предприятий и организаций по вопросам профилактики правонарушений, </w:t>
      </w:r>
    </w:p>
    <w:p w:rsidR="00CC77B5" w:rsidRPr="00187309" w:rsidRDefault="00CC77B5" w:rsidP="00187309">
      <w:pPr>
        <w:tabs>
          <w:tab w:val="left" w:pos="2409"/>
          <w:tab w:val="left" w:pos="6565"/>
          <w:tab w:val="left" w:pos="8477"/>
          <w:tab w:val="right" w:pos="10521"/>
        </w:tabs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87309">
        <w:rPr>
          <w:rFonts w:ascii="Times New Roman" w:hAnsi="Times New Roman"/>
          <w:color w:val="000000"/>
          <w:sz w:val="24"/>
          <w:szCs w:val="24"/>
        </w:rPr>
        <w:t xml:space="preserve"> - обеспечивать их взаимодействие с правоохранительными органами, общественными организациями и гражданами в вопросах обеспечения охраны общественного порядка и общественной безопасности, реализации целевых программ и иных нормативных правовых актов в области профилактики правонарушений, в том числе злоупотребления алкогольной продукцией, пивом, табаком и формирования здорового образа жизни среди населения</w:t>
      </w:r>
      <w:r w:rsidRPr="002812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 Кузнечнинское  город</w:t>
      </w:r>
      <w:r w:rsidRPr="004D0D63">
        <w:rPr>
          <w:rFonts w:ascii="Times New Roman" w:hAnsi="Times New Roman"/>
          <w:sz w:val="24"/>
          <w:szCs w:val="24"/>
        </w:rPr>
        <w:t>ско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187309">
        <w:rPr>
          <w:rFonts w:ascii="Times New Roman" w:hAnsi="Times New Roman"/>
          <w:color w:val="000000"/>
          <w:sz w:val="24"/>
          <w:szCs w:val="24"/>
        </w:rPr>
        <w:t xml:space="preserve"> поселение; </w:t>
      </w:r>
    </w:p>
    <w:p w:rsidR="00CC77B5" w:rsidRPr="00187309" w:rsidRDefault="00CC77B5" w:rsidP="00187309">
      <w:pPr>
        <w:tabs>
          <w:tab w:val="left" w:pos="2409"/>
          <w:tab w:val="left" w:pos="6565"/>
          <w:tab w:val="left" w:pos="8477"/>
          <w:tab w:val="right" w:pos="10521"/>
        </w:tabs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87309">
        <w:rPr>
          <w:rFonts w:ascii="Times New Roman" w:hAnsi="Times New Roman"/>
          <w:color w:val="000000"/>
          <w:sz w:val="24"/>
          <w:szCs w:val="24"/>
        </w:rPr>
        <w:t xml:space="preserve"> - принимать решения по рассматриваемым вопросам, которые носят рекомендательный характер; </w:t>
      </w:r>
    </w:p>
    <w:p w:rsidR="00CC77B5" w:rsidRPr="00187309" w:rsidRDefault="00CC77B5" w:rsidP="00187309">
      <w:pPr>
        <w:tabs>
          <w:tab w:val="left" w:pos="2409"/>
          <w:tab w:val="left" w:pos="6565"/>
          <w:tab w:val="left" w:pos="8477"/>
          <w:tab w:val="right" w:pos="10521"/>
        </w:tabs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87309">
        <w:rPr>
          <w:rFonts w:ascii="Times New Roman" w:hAnsi="Times New Roman"/>
          <w:color w:val="000000"/>
          <w:sz w:val="24"/>
          <w:szCs w:val="24"/>
        </w:rPr>
        <w:t xml:space="preserve"> - приглашать на свои заседания представителей предприятий, учреждений и</w:t>
      </w:r>
      <w:r w:rsidRPr="00187309">
        <w:rPr>
          <w:rFonts w:ascii="Times New Roman" w:hAnsi="Times New Roman"/>
          <w:sz w:val="24"/>
          <w:szCs w:val="24"/>
        </w:rPr>
        <w:t xml:space="preserve"> </w:t>
      </w:r>
      <w:r w:rsidRPr="00187309">
        <w:rPr>
          <w:rFonts w:ascii="Times New Roman" w:hAnsi="Times New Roman"/>
          <w:color w:val="000000"/>
          <w:sz w:val="24"/>
          <w:szCs w:val="24"/>
        </w:rPr>
        <w:t>организаций, заслушивать их информацию по вопросам профилактики правонарушений;</w:t>
      </w:r>
    </w:p>
    <w:p w:rsidR="00CC77B5" w:rsidRPr="00187309" w:rsidRDefault="00CC77B5" w:rsidP="00187309">
      <w:pPr>
        <w:tabs>
          <w:tab w:val="left" w:pos="2409"/>
          <w:tab w:val="left" w:pos="6565"/>
          <w:tab w:val="left" w:pos="8477"/>
          <w:tab w:val="right" w:pos="10521"/>
        </w:tabs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87309">
        <w:rPr>
          <w:rFonts w:ascii="Times New Roman" w:hAnsi="Times New Roman"/>
          <w:color w:val="000000"/>
          <w:sz w:val="24"/>
          <w:szCs w:val="24"/>
        </w:rPr>
        <w:t xml:space="preserve"> - создавать рабочие группы по вопросам деятельности Комиссии, требующим углубленной проработки, с привлечением в установленном порядке специалистов;</w:t>
      </w:r>
    </w:p>
    <w:p w:rsidR="00CC77B5" w:rsidRPr="00187309" w:rsidRDefault="00CC77B5" w:rsidP="00187309">
      <w:pPr>
        <w:tabs>
          <w:tab w:val="left" w:pos="2409"/>
          <w:tab w:val="left" w:pos="6565"/>
          <w:tab w:val="left" w:pos="8477"/>
          <w:tab w:val="right" w:pos="10521"/>
        </w:tabs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87309">
        <w:rPr>
          <w:rFonts w:ascii="Times New Roman" w:hAnsi="Times New Roman"/>
          <w:color w:val="000000"/>
          <w:sz w:val="24"/>
          <w:szCs w:val="24"/>
        </w:rPr>
        <w:t xml:space="preserve"> - вносить на рассмотрение в установленном порядке Главе администрации муниципального образования</w:t>
      </w:r>
      <w:r w:rsidRPr="009B5E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Кузнечнинского  город</w:t>
      </w:r>
      <w:r w:rsidRPr="004D0D63">
        <w:rPr>
          <w:rFonts w:ascii="Times New Roman" w:hAnsi="Times New Roman"/>
          <w:sz w:val="24"/>
          <w:szCs w:val="24"/>
        </w:rPr>
        <w:t>ского</w:t>
      </w:r>
      <w:r w:rsidRPr="00187309">
        <w:rPr>
          <w:rFonts w:ascii="Times New Roman" w:hAnsi="Times New Roman"/>
          <w:color w:val="000000"/>
          <w:sz w:val="24"/>
          <w:szCs w:val="24"/>
        </w:rPr>
        <w:t xml:space="preserve"> поселения предложения об устранении недостатков в работе по профилактике правонарушений в МО, а также соответствующую информацию о состоянии и эффективности мер, способствующих профилактике правонарушений и укреплению правопорядка в</w:t>
      </w:r>
      <w:r w:rsidRPr="009B5E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 Кузнечнинское  город</w:t>
      </w:r>
      <w:r w:rsidRPr="004D0D63">
        <w:rPr>
          <w:rFonts w:ascii="Times New Roman" w:hAnsi="Times New Roman"/>
          <w:sz w:val="24"/>
          <w:szCs w:val="24"/>
        </w:rPr>
        <w:t>ско</w:t>
      </w:r>
      <w:r>
        <w:rPr>
          <w:rFonts w:ascii="Times New Roman" w:hAnsi="Times New Roman"/>
          <w:sz w:val="24"/>
          <w:szCs w:val="24"/>
        </w:rPr>
        <w:t>е</w:t>
      </w:r>
      <w:r w:rsidRPr="00187309">
        <w:rPr>
          <w:rFonts w:ascii="Times New Roman" w:hAnsi="Times New Roman"/>
          <w:color w:val="000000"/>
          <w:sz w:val="24"/>
          <w:szCs w:val="24"/>
        </w:rPr>
        <w:t xml:space="preserve"> поселени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187309">
        <w:rPr>
          <w:rFonts w:ascii="Times New Roman" w:hAnsi="Times New Roman"/>
          <w:color w:val="000000"/>
          <w:sz w:val="24"/>
          <w:szCs w:val="24"/>
        </w:rPr>
        <w:t>.</w:t>
      </w:r>
    </w:p>
    <w:p w:rsidR="00CC77B5" w:rsidRPr="00187309" w:rsidRDefault="00CC77B5" w:rsidP="00187309">
      <w:pPr>
        <w:tabs>
          <w:tab w:val="left" w:pos="2409"/>
          <w:tab w:val="left" w:pos="6565"/>
          <w:tab w:val="left" w:pos="8477"/>
          <w:tab w:val="right" w:pos="10521"/>
        </w:tabs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87309">
        <w:rPr>
          <w:rFonts w:ascii="Times New Roman" w:hAnsi="Times New Roman"/>
          <w:color w:val="000000"/>
          <w:sz w:val="24"/>
          <w:szCs w:val="24"/>
        </w:rPr>
        <w:t>4.2. Все члены комиссии пользуются равными правами в решении вопросов, рассматриваемых на заседании комиссии.</w:t>
      </w:r>
    </w:p>
    <w:p w:rsidR="00CC77B5" w:rsidRPr="00187309" w:rsidRDefault="00CC77B5" w:rsidP="00187309">
      <w:pPr>
        <w:tabs>
          <w:tab w:val="left" w:pos="2409"/>
          <w:tab w:val="left" w:pos="6565"/>
          <w:tab w:val="left" w:pos="8477"/>
          <w:tab w:val="right" w:pos="10521"/>
        </w:tabs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87309">
        <w:rPr>
          <w:rFonts w:ascii="Times New Roman" w:hAnsi="Times New Roman"/>
          <w:color w:val="000000"/>
          <w:sz w:val="24"/>
          <w:szCs w:val="24"/>
        </w:rPr>
        <w:t>4.3. В целях решения возложенных на нее задач, комиссия имеет право запрашивать и получать дополнительные сведения, материалы, необходимые для более детального рассмотрения и изучения.</w:t>
      </w:r>
    </w:p>
    <w:p w:rsidR="00CC77B5" w:rsidRPr="00187309" w:rsidRDefault="00CC77B5" w:rsidP="00187309">
      <w:pPr>
        <w:tabs>
          <w:tab w:val="left" w:pos="2409"/>
          <w:tab w:val="left" w:pos="6565"/>
          <w:tab w:val="left" w:pos="8477"/>
          <w:tab w:val="right" w:pos="10521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87309">
        <w:rPr>
          <w:rFonts w:ascii="Times New Roman" w:hAnsi="Times New Roman"/>
          <w:color w:val="000000"/>
          <w:sz w:val="24"/>
          <w:szCs w:val="24"/>
        </w:rPr>
        <w:t xml:space="preserve">4.4.  </w:t>
      </w:r>
      <w:r w:rsidRPr="00187309">
        <w:rPr>
          <w:rFonts w:ascii="Times New Roman" w:hAnsi="Times New Roman"/>
          <w:sz w:val="24"/>
          <w:szCs w:val="24"/>
        </w:rPr>
        <w:t>Комиссия при необходимости имеет право привлекать должностные лица государственных органов и представителей заинтересованных организаций, не вхо</w:t>
      </w:r>
      <w:r w:rsidRPr="00187309">
        <w:rPr>
          <w:rStyle w:val="1"/>
          <w:sz w:val="24"/>
          <w:szCs w:val="24"/>
          <w:u w:val="none"/>
        </w:rPr>
        <w:t>дящих</w:t>
      </w:r>
      <w:r w:rsidRPr="00187309">
        <w:rPr>
          <w:rFonts w:ascii="Times New Roman" w:hAnsi="Times New Roman"/>
          <w:sz w:val="24"/>
          <w:szCs w:val="24"/>
        </w:rPr>
        <w:t xml:space="preserve"> в ее состав.</w:t>
      </w:r>
    </w:p>
    <w:p w:rsidR="00CC77B5" w:rsidRPr="00187309" w:rsidRDefault="00CC77B5" w:rsidP="00187309">
      <w:pPr>
        <w:tabs>
          <w:tab w:val="left" w:pos="2409"/>
          <w:tab w:val="left" w:pos="6565"/>
          <w:tab w:val="left" w:pos="8477"/>
          <w:tab w:val="right" w:pos="10521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87309">
        <w:rPr>
          <w:rFonts w:ascii="Times New Roman" w:hAnsi="Times New Roman"/>
          <w:sz w:val="24"/>
          <w:szCs w:val="24"/>
        </w:rPr>
        <w:t xml:space="preserve"> 4.5.   Комиссия обязана действовать в рамках Федерального закона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7309">
        <w:rPr>
          <w:rFonts w:ascii="Times New Roman" w:hAnsi="Times New Roman"/>
          <w:sz w:val="24"/>
          <w:szCs w:val="24"/>
        </w:rPr>
        <w:t xml:space="preserve">182-ФЗ от 23.06.2016г. «Об основах системы профилактики правонарушений в Российской Федерации», Настоящего положения и действующего законодательства Российской Федерации. </w:t>
      </w:r>
    </w:p>
    <w:p w:rsidR="00CC77B5" w:rsidRPr="00187309" w:rsidRDefault="00CC77B5" w:rsidP="00187309">
      <w:pPr>
        <w:pStyle w:val="Bodytext20"/>
        <w:shd w:val="clear" w:color="auto" w:fill="auto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C77B5" w:rsidRDefault="00CC77B5" w:rsidP="009B5EC4">
      <w:pPr>
        <w:pStyle w:val="Bodytext20"/>
        <w:numPr>
          <w:ilvl w:val="0"/>
          <w:numId w:val="2"/>
        </w:numPr>
        <w:shd w:val="clear" w:color="auto" w:fill="auto"/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187309">
        <w:rPr>
          <w:rFonts w:ascii="Times New Roman" w:hAnsi="Times New Roman"/>
          <w:b/>
          <w:color w:val="000000"/>
          <w:sz w:val="24"/>
          <w:szCs w:val="24"/>
        </w:rPr>
        <w:t>Состав Комиссии</w:t>
      </w:r>
    </w:p>
    <w:p w:rsidR="00CC77B5" w:rsidRPr="00187309" w:rsidRDefault="00CC77B5" w:rsidP="009B5EC4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C77B5" w:rsidRPr="00187309" w:rsidRDefault="00CC77B5" w:rsidP="00187309">
      <w:pPr>
        <w:pStyle w:val="Bodytext20"/>
        <w:numPr>
          <w:ilvl w:val="1"/>
          <w:numId w:val="2"/>
        </w:numPr>
        <w:shd w:val="clear" w:color="auto" w:fill="auto"/>
        <w:spacing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187309">
        <w:rPr>
          <w:rFonts w:ascii="Times New Roman" w:hAnsi="Times New Roman"/>
          <w:color w:val="000000"/>
          <w:sz w:val="24"/>
          <w:szCs w:val="24"/>
        </w:rPr>
        <w:t>Персональный состав Комиссии утверждается распоряжением главы администра</w:t>
      </w:r>
      <w:r>
        <w:rPr>
          <w:rFonts w:ascii="Times New Roman" w:hAnsi="Times New Roman"/>
          <w:color w:val="000000"/>
          <w:sz w:val="24"/>
          <w:szCs w:val="24"/>
        </w:rPr>
        <w:t xml:space="preserve">ции муниципального образования </w:t>
      </w:r>
      <w:r>
        <w:rPr>
          <w:rFonts w:ascii="Times New Roman" w:hAnsi="Times New Roman"/>
          <w:sz w:val="24"/>
          <w:szCs w:val="24"/>
        </w:rPr>
        <w:t>Кузнечнинское  город</w:t>
      </w:r>
      <w:r w:rsidRPr="004D0D63">
        <w:rPr>
          <w:rFonts w:ascii="Times New Roman" w:hAnsi="Times New Roman"/>
          <w:sz w:val="24"/>
          <w:szCs w:val="24"/>
        </w:rPr>
        <w:t>ско</w:t>
      </w:r>
      <w:r>
        <w:rPr>
          <w:rFonts w:ascii="Times New Roman" w:hAnsi="Times New Roman"/>
          <w:sz w:val="24"/>
          <w:szCs w:val="24"/>
        </w:rPr>
        <w:t>е</w:t>
      </w:r>
      <w:r w:rsidRPr="004D0D63">
        <w:rPr>
          <w:rFonts w:ascii="Times New Roman" w:hAnsi="Times New Roman"/>
          <w:sz w:val="24"/>
          <w:szCs w:val="24"/>
        </w:rPr>
        <w:t xml:space="preserve"> </w:t>
      </w:r>
      <w:r w:rsidRPr="00187309">
        <w:rPr>
          <w:rFonts w:ascii="Times New Roman" w:hAnsi="Times New Roman"/>
          <w:color w:val="000000"/>
          <w:sz w:val="24"/>
          <w:szCs w:val="24"/>
        </w:rPr>
        <w:t>поселение.</w:t>
      </w:r>
    </w:p>
    <w:p w:rsidR="00CC77B5" w:rsidRPr="00187309" w:rsidRDefault="00CC77B5" w:rsidP="00187309">
      <w:pPr>
        <w:pStyle w:val="Bodytext20"/>
        <w:numPr>
          <w:ilvl w:val="1"/>
          <w:numId w:val="2"/>
        </w:numPr>
        <w:shd w:val="clear" w:color="auto" w:fill="auto"/>
        <w:spacing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87309">
        <w:rPr>
          <w:rFonts w:ascii="Times New Roman" w:hAnsi="Times New Roman"/>
          <w:color w:val="000000"/>
          <w:sz w:val="24"/>
          <w:szCs w:val="24"/>
        </w:rPr>
        <w:t xml:space="preserve">В состав межведомственной комиссии по профилактике правонарушений входят: председатель – глава администрации, заместитель председателя – заместитель главы администрации, секретарь с правом совещательного голоса – главный специалист администрации, члены комиссии – депутаты Совета депутатов, руководители и (или) заместители школьных и дошкольных учреждений, предприниматели МО </w:t>
      </w:r>
      <w:r>
        <w:rPr>
          <w:rFonts w:ascii="Times New Roman" w:hAnsi="Times New Roman"/>
          <w:sz w:val="24"/>
          <w:szCs w:val="24"/>
        </w:rPr>
        <w:t>Кузнечнинское  город</w:t>
      </w:r>
      <w:r w:rsidRPr="004D0D63">
        <w:rPr>
          <w:rFonts w:ascii="Times New Roman" w:hAnsi="Times New Roman"/>
          <w:sz w:val="24"/>
          <w:szCs w:val="24"/>
        </w:rPr>
        <w:t>ско</w:t>
      </w:r>
      <w:r>
        <w:rPr>
          <w:rFonts w:ascii="Times New Roman" w:hAnsi="Times New Roman"/>
          <w:sz w:val="24"/>
          <w:szCs w:val="24"/>
        </w:rPr>
        <w:t>е поселение</w:t>
      </w:r>
      <w:r w:rsidRPr="00187309">
        <w:rPr>
          <w:rFonts w:ascii="Times New Roman" w:hAnsi="Times New Roman"/>
          <w:color w:val="000000"/>
          <w:sz w:val="24"/>
          <w:szCs w:val="24"/>
        </w:rPr>
        <w:t xml:space="preserve"> и участковы</w:t>
      </w:r>
      <w:r>
        <w:rPr>
          <w:rFonts w:ascii="Times New Roman" w:hAnsi="Times New Roman"/>
          <w:color w:val="000000"/>
          <w:sz w:val="24"/>
          <w:szCs w:val="24"/>
        </w:rPr>
        <w:t xml:space="preserve">е уполномоченные инспектора полиции, обслуживающие территорию </w:t>
      </w:r>
      <w:r>
        <w:rPr>
          <w:rFonts w:ascii="Times New Roman" w:hAnsi="Times New Roman"/>
          <w:sz w:val="24"/>
          <w:szCs w:val="24"/>
        </w:rPr>
        <w:t>Кузнечнинского  город</w:t>
      </w:r>
      <w:r w:rsidRPr="004D0D63">
        <w:rPr>
          <w:rFonts w:ascii="Times New Roman" w:hAnsi="Times New Roman"/>
          <w:sz w:val="24"/>
          <w:szCs w:val="24"/>
        </w:rPr>
        <w:t>ского</w:t>
      </w:r>
      <w:r>
        <w:rPr>
          <w:rFonts w:ascii="Times New Roman" w:hAnsi="Times New Roman"/>
          <w:color w:val="000000"/>
          <w:sz w:val="24"/>
          <w:szCs w:val="24"/>
        </w:rPr>
        <w:t xml:space="preserve"> поселения.</w:t>
      </w:r>
    </w:p>
    <w:p w:rsidR="00CC77B5" w:rsidRPr="00187309" w:rsidRDefault="00CC77B5" w:rsidP="00187309">
      <w:pPr>
        <w:pStyle w:val="Bodytext20"/>
        <w:numPr>
          <w:ilvl w:val="1"/>
          <w:numId w:val="2"/>
        </w:numPr>
        <w:shd w:val="clear" w:color="auto" w:fill="auto"/>
        <w:spacing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87309">
        <w:rPr>
          <w:rFonts w:ascii="Times New Roman" w:hAnsi="Times New Roman"/>
          <w:color w:val="000000"/>
          <w:sz w:val="24"/>
          <w:szCs w:val="24"/>
        </w:rPr>
        <w:t>Количественный состав (общее число членов) межведомственной комиссии – 10 человек.</w:t>
      </w:r>
    </w:p>
    <w:p w:rsidR="00CC77B5" w:rsidRPr="00187309" w:rsidRDefault="00CC77B5" w:rsidP="00187309">
      <w:pPr>
        <w:pStyle w:val="Bodytext20"/>
        <w:numPr>
          <w:ilvl w:val="1"/>
          <w:numId w:val="2"/>
        </w:numPr>
        <w:shd w:val="clear" w:color="auto" w:fill="auto"/>
        <w:spacing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87309">
        <w:rPr>
          <w:rFonts w:ascii="Times New Roman" w:hAnsi="Times New Roman"/>
          <w:color w:val="000000"/>
          <w:sz w:val="24"/>
          <w:szCs w:val="24"/>
        </w:rPr>
        <w:t>Комиссия осуществляет свою деятельность в соответствии с планом работы, который принимается на заседании комиссии и утверждается ее председателем.</w:t>
      </w:r>
    </w:p>
    <w:p w:rsidR="00CC77B5" w:rsidRPr="00187309" w:rsidRDefault="00CC77B5" w:rsidP="00187309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87309">
        <w:rPr>
          <w:rFonts w:ascii="Times New Roman" w:hAnsi="Times New Roman"/>
          <w:sz w:val="24"/>
          <w:szCs w:val="24"/>
        </w:rPr>
        <w:t>Председатель Комиссии, его заместитель, секретарь и члены Комиссии осуществляют свою деятельность на общественных началах.</w:t>
      </w:r>
    </w:p>
    <w:p w:rsidR="00CC77B5" w:rsidRPr="00187309" w:rsidRDefault="00CC77B5" w:rsidP="00187309">
      <w:pPr>
        <w:pStyle w:val="Bodytext20"/>
        <w:numPr>
          <w:ilvl w:val="1"/>
          <w:numId w:val="2"/>
        </w:numPr>
        <w:shd w:val="clear" w:color="auto" w:fill="auto"/>
        <w:spacing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87309">
        <w:rPr>
          <w:rFonts w:ascii="Times New Roman" w:hAnsi="Times New Roman"/>
          <w:sz w:val="24"/>
          <w:szCs w:val="24"/>
        </w:rPr>
        <w:t xml:space="preserve">Комиссия собирается на заседания по мере необходимости, но не реже одного раза в квартал, </w:t>
      </w:r>
      <w:r w:rsidRPr="00187309">
        <w:rPr>
          <w:rFonts w:ascii="Times New Roman" w:hAnsi="Times New Roman"/>
          <w:spacing w:val="2"/>
          <w:sz w:val="24"/>
          <w:szCs w:val="24"/>
        </w:rPr>
        <w:t>либо при необходимости безотлагательного рассмотрения вопросов, входящих в ее компетенцию.</w:t>
      </w:r>
    </w:p>
    <w:p w:rsidR="00CC77B5" w:rsidRPr="00187309" w:rsidRDefault="00CC77B5" w:rsidP="00187309">
      <w:pPr>
        <w:pStyle w:val="Bodytext20"/>
        <w:numPr>
          <w:ilvl w:val="1"/>
          <w:numId w:val="2"/>
        </w:numPr>
        <w:shd w:val="clear" w:color="auto" w:fill="auto"/>
        <w:spacing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87309">
        <w:rPr>
          <w:rFonts w:ascii="Times New Roman" w:hAnsi="Times New Roman"/>
          <w:sz w:val="24"/>
          <w:szCs w:val="24"/>
        </w:rPr>
        <w:t>Изменения в состав межведомственной комиссии вносятся распоряжением главы администрации муниципального образования.</w:t>
      </w:r>
    </w:p>
    <w:p w:rsidR="00CC77B5" w:rsidRPr="00187309" w:rsidRDefault="00CC77B5" w:rsidP="004D0D6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C77B5" w:rsidRPr="00187309" w:rsidRDefault="00CC77B5" w:rsidP="004D0D6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C77B5" w:rsidRPr="004D0D63" w:rsidRDefault="00CC77B5" w:rsidP="009B5EC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6</w:t>
      </w:r>
      <w:r w:rsidRPr="004D0D6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4D0D6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рганизация работы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комиссии</w:t>
      </w:r>
    </w:p>
    <w:p w:rsidR="00CC77B5" w:rsidRPr="004D0D63" w:rsidRDefault="00CC77B5" w:rsidP="004D0D6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D0D63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CC77B5" w:rsidRPr="000B2C81" w:rsidRDefault="00CC77B5" w:rsidP="004D0D6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B2C81">
        <w:rPr>
          <w:rFonts w:ascii="Times New Roman" w:hAnsi="Times New Roman"/>
          <w:color w:val="000000"/>
          <w:sz w:val="24"/>
          <w:szCs w:val="24"/>
          <w:lang w:eastAsia="ru-RU"/>
        </w:rPr>
        <w:t>6.1 Председатель комиссии:</w:t>
      </w:r>
    </w:p>
    <w:p w:rsidR="00CC77B5" w:rsidRPr="000B2C81" w:rsidRDefault="00CC77B5" w:rsidP="000B2C81">
      <w:pPr>
        <w:pStyle w:val="Bodytext20"/>
        <w:shd w:val="clear" w:color="auto" w:fill="auto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B2C81">
        <w:rPr>
          <w:rFonts w:ascii="Times New Roman" w:hAnsi="Times New Roman"/>
          <w:color w:val="000000"/>
          <w:sz w:val="24"/>
          <w:szCs w:val="24"/>
        </w:rPr>
        <w:t xml:space="preserve">-  возглавляет комиссию, определяет основные направления деятельности комиссии, </w:t>
      </w:r>
    </w:p>
    <w:p w:rsidR="00CC77B5" w:rsidRPr="000B2C81" w:rsidRDefault="00CC77B5" w:rsidP="000B2C81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B2C81">
        <w:rPr>
          <w:rFonts w:ascii="Times New Roman" w:hAnsi="Times New Roman"/>
          <w:color w:val="000000"/>
          <w:sz w:val="24"/>
          <w:szCs w:val="24"/>
        </w:rPr>
        <w:t xml:space="preserve">ведет заседание комиссии;  </w:t>
      </w:r>
    </w:p>
    <w:p w:rsidR="00CC77B5" w:rsidRPr="000B2C81" w:rsidRDefault="00CC77B5" w:rsidP="000B2C81">
      <w:pPr>
        <w:pStyle w:val="Bodytext20"/>
        <w:shd w:val="clear" w:color="auto" w:fill="auto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2C81">
        <w:rPr>
          <w:rFonts w:ascii="Times New Roman" w:hAnsi="Times New Roman"/>
          <w:sz w:val="24"/>
          <w:szCs w:val="24"/>
        </w:rPr>
        <w:t xml:space="preserve"> - </w:t>
      </w:r>
      <w:r w:rsidRPr="000B2C81">
        <w:rPr>
          <w:rFonts w:ascii="Times New Roman" w:hAnsi="Times New Roman"/>
          <w:color w:val="000000"/>
          <w:sz w:val="24"/>
          <w:szCs w:val="24"/>
        </w:rPr>
        <w:t xml:space="preserve">организует работу </w:t>
      </w:r>
      <w:r>
        <w:rPr>
          <w:rFonts w:ascii="Times New Roman" w:hAnsi="Times New Roman"/>
          <w:color w:val="000000"/>
          <w:sz w:val="24"/>
          <w:szCs w:val="24"/>
        </w:rPr>
        <w:t>ко</w:t>
      </w:r>
      <w:r w:rsidRPr="000B2C81">
        <w:rPr>
          <w:rFonts w:ascii="Times New Roman" w:hAnsi="Times New Roman"/>
          <w:color w:val="000000"/>
          <w:sz w:val="24"/>
          <w:szCs w:val="24"/>
        </w:rPr>
        <w:t>миссии в соответствии с его задачами;</w:t>
      </w:r>
    </w:p>
    <w:p w:rsidR="00CC77B5" w:rsidRPr="000B2C81" w:rsidRDefault="00CC77B5" w:rsidP="000B2C81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B2C81">
        <w:rPr>
          <w:rFonts w:ascii="Times New Roman" w:hAnsi="Times New Roman"/>
          <w:color w:val="000000"/>
          <w:sz w:val="24"/>
          <w:szCs w:val="24"/>
        </w:rPr>
        <w:t xml:space="preserve"> - утверждает ежегодный план работы</w:t>
      </w:r>
      <w:r>
        <w:rPr>
          <w:rFonts w:ascii="Times New Roman" w:hAnsi="Times New Roman"/>
          <w:color w:val="000000"/>
          <w:sz w:val="24"/>
          <w:szCs w:val="24"/>
        </w:rPr>
        <w:t xml:space="preserve"> комиссии</w:t>
      </w:r>
      <w:r w:rsidRPr="000B2C81">
        <w:rPr>
          <w:rFonts w:ascii="Times New Roman" w:hAnsi="Times New Roman"/>
          <w:color w:val="000000"/>
          <w:sz w:val="24"/>
          <w:szCs w:val="24"/>
        </w:rPr>
        <w:t>;</w:t>
      </w:r>
    </w:p>
    <w:p w:rsidR="00CC77B5" w:rsidRPr="000B2C81" w:rsidRDefault="00CC77B5" w:rsidP="000B2C81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B2C81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0B2C81">
        <w:rPr>
          <w:rFonts w:ascii="Times New Roman" w:hAnsi="Times New Roman"/>
          <w:spacing w:val="2"/>
          <w:sz w:val="24"/>
          <w:szCs w:val="24"/>
        </w:rPr>
        <w:t>обеспечивает и контролирует выполнение решений</w:t>
      </w:r>
      <w:r>
        <w:rPr>
          <w:rFonts w:ascii="Times New Roman" w:hAnsi="Times New Roman"/>
          <w:spacing w:val="2"/>
          <w:sz w:val="24"/>
          <w:szCs w:val="24"/>
        </w:rPr>
        <w:t xml:space="preserve"> к</w:t>
      </w:r>
      <w:r w:rsidRPr="000B2C81">
        <w:rPr>
          <w:rFonts w:ascii="Times New Roman" w:hAnsi="Times New Roman"/>
          <w:spacing w:val="2"/>
          <w:sz w:val="24"/>
          <w:szCs w:val="24"/>
        </w:rPr>
        <w:t>омиссии;</w:t>
      </w:r>
    </w:p>
    <w:p w:rsidR="00CC77B5" w:rsidRPr="000B2C81" w:rsidRDefault="00CC77B5" w:rsidP="000B2C81">
      <w:pPr>
        <w:ind w:firstLine="709"/>
        <w:jc w:val="both"/>
        <w:rPr>
          <w:rFonts w:ascii="Times New Roman" w:hAnsi="Times New Roman"/>
          <w:spacing w:val="2"/>
          <w:sz w:val="24"/>
          <w:szCs w:val="24"/>
        </w:rPr>
      </w:pPr>
      <w:r w:rsidRPr="000B2C81">
        <w:rPr>
          <w:rFonts w:ascii="Times New Roman" w:hAnsi="Times New Roman"/>
          <w:spacing w:val="2"/>
          <w:sz w:val="24"/>
          <w:szCs w:val="24"/>
        </w:rPr>
        <w:t xml:space="preserve"> - подписывает принятые </w:t>
      </w:r>
      <w:r>
        <w:rPr>
          <w:rFonts w:ascii="Times New Roman" w:hAnsi="Times New Roman"/>
          <w:spacing w:val="2"/>
          <w:sz w:val="24"/>
          <w:szCs w:val="24"/>
        </w:rPr>
        <w:t>к</w:t>
      </w:r>
      <w:r w:rsidRPr="000B2C81">
        <w:rPr>
          <w:rFonts w:ascii="Times New Roman" w:hAnsi="Times New Roman"/>
          <w:spacing w:val="2"/>
          <w:sz w:val="24"/>
          <w:szCs w:val="24"/>
        </w:rPr>
        <w:t xml:space="preserve">омиссией решения, распределяет обязанности между членами </w:t>
      </w:r>
      <w:r>
        <w:rPr>
          <w:rFonts w:ascii="Times New Roman" w:hAnsi="Times New Roman"/>
          <w:spacing w:val="2"/>
          <w:sz w:val="24"/>
          <w:szCs w:val="24"/>
        </w:rPr>
        <w:t>к</w:t>
      </w:r>
      <w:r w:rsidRPr="000B2C81">
        <w:rPr>
          <w:rFonts w:ascii="Times New Roman" w:hAnsi="Times New Roman"/>
          <w:spacing w:val="2"/>
          <w:sz w:val="24"/>
          <w:szCs w:val="24"/>
        </w:rPr>
        <w:t xml:space="preserve">омиссии, а также принимает решения: о проведении заседания </w:t>
      </w:r>
      <w:r>
        <w:rPr>
          <w:rFonts w:ascii="Times New Roman" w:hAnsi="Times New Roman"/>
          <w:spacing w:val="2"/>
          <w:sz w:val="24"/>
          <w:szCs w:val="24"/>
        </w:rPr>
        <w:t>к</w:t>
      </w:r>
      <w:r w:rsidRPr="000B2C81">
        <w:rPr>
          <w:rFonts w:ascii="Times New Roman" w:hAnsi="Times New Roman"/>
          <w:spacing w:val="2"/>
          <w:sz w:val="24"/>
          <w:szCs w:val="24"/>
        </w:rPr>
        <w:t xml:space="preserve">омиссии при необходимости безотлагательного рассмотрения вопросов, входящих в ее компетенцию; о заслушивании докладов и отчетов членов </w:t>
      </w:r>
      <w:r>
        <w:rPr>
          <w:rFonts w:ascii="Times New Roman" w:hAnsi="Times New Roman"/>
          <w:spacing w:val="2"/>
          <w:sz w:val="24"/>
          <w:szCs w:val="24"/>
        </w:rPr>
        <w:t>к</w:t>
      </w:r>
      <w:r w:rsidRPr="000B2C81">
        <w:rPr>
          <w:rFonts w:ascii="Times New Roman" w:hAnsi="Times New Roman"/>
          <w:spacing w:val="2"/>
          <w:sz w:val="24"/>
          <w:szCs w:val="24"/>
        </w:rPr>
        <w:t xml:space="preserve">омиссии, руководителей рабочих и экспертных групп о результатах выполнения возложенных на них задач в рамках деятельности </w:t>
      </w:r>
      <w:r>
        <w:rPr>
          <w:rFonts w:ascii="Times New Roman" w:hAnsi="Times New Roman"/>
          <w:spacing w:val="2"/>
          <w:sz w:val="24"/>
          <w:szCs w:val="24"/>
        </w:rPr>
        <w:t>к</w:t>
      </w:r>
      <w:r w:rsidRPr="000B2C81">
        <w:rPr>
          <w:rFonts w:ascii="Times New Roman" w:hAnsi="Times New Roman"/>
          <w:spacing w:val="2"/>
          <w:sz w:val="24"/>
          <w:szCs w:val="24"/>
        </w:rPr>
        <w:t>омиссии.</w:t>
      </w:r>
    </w:p>
    <w:p w:rsidR="00CC77B5" w:rsidRPr="000B2C81" w:rsidRDefault="00CC77B5" w:rsidP="000B2C81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B2C81">
        <w:rPr>
          <w:rFonts w:ascii="Times New Roman" w:hAnsi="Times New Roman"/>
          <w:color w:val="2D2D2D"/>
          <w:spacing w:val="2"/>
          <w:sz w:val="24"/>
          <w:szCs w:val="24"/>
        </w:rPr>
        <w:t xml:space="preserve">6.2. </w:t>
      </w:r>
      <w:r w:rsidRPr="000B2C81">
        <w:rPr>
          <w:rFonts w:ascii="Times New Roman" w:hAnsi="Times New Roman"/>
          <w:color w:val="000000"/>
          <w:sz w:val="24"/>
          <w:szCs w:val="24"/>
        </w:rPr>
        <w:t>Заместитель председателя</w:t>
      </w:r>
      <w:r>
        <w:rPr>
          <w:rFonts w:ascii="Times New Roman" w:hAnsi="Times New Roman"/>
          <w:color w:val="000000"/>
          <w:sz w:val="24"/>
          <w:szCs w:val="24"/>
        </w:rPr>
        <w:t xml:space="preserve"> к</w:t>
      </w:r>
      <w:r w:rsidRPr="000B2C81">
        <w:rPr>
          <w:rFonts w:ascii="Times New Roman" w:hAnsi="Times New Roman"/>
          <w:color w:val="000000"/>
          <w:sz w:val="24"/>
          <w:szCs w:val="24"/>
        </w:rPr>
        <w:t>омиссии в случае отсутствия председателя Комиссии по его поручению проводит заседани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0B2C81">
        <w:rPr>
          <w:rFonts w:ascii="Times New Roman" w:hAnsi="Times New Roman"/>
          <w:color w:val="000000"/>
          <w:sz w:val="24"/>
          <w:szCs w:val="24"/>
        </w:rPr>
        <w:t>.</w:t>
      </w:r>
    </w:p>
    <w:p w:rsidR="00CC77B5" w:rsidRPr="000B2C81" w:rsidRDefault="00CC77B5" w:rsidP="000B2C81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B2C81">
        <w:rPr>
          <w:rFonts w:ascii="Times New Roman" w:hAnsi="Times New Roman"/>
          <w:color w:val="000000"/>
          <w:sz w:val="24"/>
          <w:szCs w:val="24"/>
        </w:rPr>
        <w:t xml:space="preserve">6.3. </w:t>
      </w:r>
      <w:r w:rsidRPr="000B2C81">
        <w:rPr>
          <w:rFonts w:ascii="Times New Roman" w:hAnsi="Times New Roman"/>
          <w:spacing w:val="2"/>
          <w:sz w:val="24"/>
          <w:szCs w:val="24"/>
        </w:rPr>
        <w:t xml:space="preserve">Члены </w:t>
      </w:r>
      <w:r>
        <w:rPr>
          <w:rFonts w:ascii="Times New Roman" w:hAnsi="Times New Roman"/>
          <w:spacing w:val="2"/>
          <w:sz w:val="24"/>
          <w:szCs w:val="24"/>
        </w:rPr>
        <w:t>к</w:t>
      </w:r>
      <w:r w:rsidRPr="000B2C81">
        <w:rPr>
          <w:rFonts w:ascii="Times New Roman" w:hAnsi="Times New Roman"/>
          <w:spacing w:val="2"/>
          <w:sz w:val="24"/>
          <w:szCs w:val="24"/>
        </w:rPr>
        <w:t>омиссии обязаны:</w:t>
      </w:r>
    </w:p>
    <w:p w:rsidR="00CC77B5" w:rsidRPr="000B2C81" w:rsidRDefault="00CC77B5" w:rsidP="000B2C81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0B2C81">
        <w:rPr>
          <w:rFonts w:ascii="Times New Roman" w:hAnsi="Times New Roman"/>
          <w:spacing w:val="2"/>
          <w:sz w:val="24"/>
          <w:szCs w:val="24"/>
        </w:rPr>
        <w:t xml:space="preserve"> - присутствовать на заседании, участвовать в обсуждении рассматриваемых вопросов и выработке по ним решений;</w:t>
      </w:r>
    </w:p>
    <w:p w:rsidR="00CC77B5" w:rsidRPr="000B2C81" w:rsidRDefault="00CC77B5" w:rsidP="000B2C81">
      <w:pPr>
        <w:pStyle w:val="2"/>
        <w:shd w:val="clear" w:color="auto" w:fill="auto"/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B2C81">
        <w:rPr>
          <w:rFonts w:ascii="Times New Roman" w:hAnsi="Times New Roman"/>
          <w:spacing w:val="2"/>
          <w:sz w:val="24"/>
          <w:szCs w:val="24"/>
        </w:rPr>
        <w:t xml:space="preserve"> - при невозможности присутствия и</w:t>
      </w:r>
      <w:r w:rsidRPr="000B2C81">
        <w:rPr>
          <w:rFonts w:ascii="Times New Roman" w:hAnsi="Times New Roman"/>
          <w:sz w:val="24"/>
          <w:szCs w:val="24"/>
        </w:rPr>
        <w:t xml:space="preserve"> участия в заседании комиссии, члены комиссии обязаны заблаговременно информировать об этом председателя комиссии либо</w:t>
      </w:r>
      <w:r w:rsidRPr="000B2C81">
        <w:rPr>
          <w:rFonts w:ascii="Times New Roman" w:hAnsi="Times New Roman"/>
          <w:spacing w:val="2"/>
          <w:sz w:val="24"/>
          <w:szCs w:val="24"/>
        </w:rPr>
        <w:t xml:space="preserve"> ответственного секретаря. </w:t>
      </w:r>
      <w:r w:rsidRPr="000B2C81">
        <w:rPr>
          <w:rFonts w:ascii="Times New Roman" w:hAnsi="Times New Roman"/>
          <w:sz w:val="24"/>
          <w:szCs w:val="24"/>
        </w:rPr>
        <w:t xml:space="preserve">Члены </w:t>
      </w:r>
      <w:r>
        <w:rPr>
          <w:rFonts w:ascii="Times New Roman" w:hAnsi="Times New Roman"/>
          <w:sz w:val="24"/>
          <w:szCs w:val="24"/>
        </w:rPr>
        <w:t>к</w:t>
      </w:r>
      <w:r w:rsidRPr="000B2C81">
        <w:rPr>
          <w:rFonts w:ascii="Times New Roman" w:hAnsi="Times New Roman"/>
          <w:sz w:val="24"/>
          <w:szCs w:val="24"/>
        </w:rPr>
        <w:t>омиссии не могут делегировать свои полномочия иным лицам. В случае отсутствия члена комиссии на заседании он вправе изложить свое мнение по рассматриваемым вопросам в письменной форме,</w:t>
      </w:r>
    </w:p>
    <w:p w:rsidR="00CC77B5" w:rsidRPr="000B2C81" w:rsidRDefault="00CC77B5" w:rsidP="000B2C81">
      <w:pPr>
        <w:pStyle w:val="2"/>
        <w:shd w:val="clear" w:color="auto" w:fill="auto"/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B2C81">
        <w:rPr>
          <w:rFonts w:ascii="Times New Roman" w:hAnsi="Times New Roman"/>
          <w:sz w:val="24"/>
          <w:szCs w:val="24"/>
        </w:rPr>
        <w:t xml:space="preserve"> - вносить предложения по вопросам, отнесенным к ведению комиссии, </w:t>
      </w:r>
    </w:p>
    <w:p w:rsidR="00CC77B5" w:rsidRPr="000B2C81" w:rsidRDefault="00CC77B5" w:rsidP="000B2C81">
      <w:pPr>
        <w:pStyle w:val="2"/>
        <w:shd w:val="clear" w:color="auto" w:fill="auto"/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B2C81">
        <w:rPr>
          <w:rFonts w:ascii="Times New Roman" w:hAnsi="Times New Roman"/>
          <w:sz w:val="24"/>
          <w:szCs w:val="24"/>
        </w:rPr>
        <w:t>- участвовать в обсуждении и выработке решений по вопросам, отнесенным к ведению комиссии;</w:t>
      </w:r>
    </w:p>
    <w:p w:rsidR="00CC77B5" w:rsidRPr="000B2C81" w:rsidRDefault="00CC77B5" w:rsidP="000B2C81">
      <w:pPr>
        <w:pStyle w:val="2"/>
        <w:shd w:val="clear" w:color="auto" w:fill="auto"/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B2C81">
        <w:rPr>
          <w:rFonts w:ascii="Times New Roman" w:hAnsi="Times New Roman"/>
          <w:sz w:val="24"/>
          <w:szCs w:val="24"/>
        </w:rPr>
        <w:t xml:space="preserve"> - в случае несогласия с принятым решением </w:t>
      </w:r>
      <w:r>
        <w:rPr>
          <w:rFonts w:ascii="Times New Roman" w:hAnsi="Times New Roman"/>
          <w:sz w:val="24"/>
          <w:szCs w:val="24"/>
        </w:rPr>
        <w:t>к</w:t>
      </w:r>
      <w:r w:rsidRPr="000B2C81">
        <w:rPr>
          <w:rFonts w:ascii="Times New Roman" w:hAnsi="Times New Roman"/>
          <w:sz w:val="24"/>
          <w:szCs w:val="24"/>
        </w:rPr>
        <w:t>омиссии излагать в письменном виде особое мнение.</w:t>
      </w:r>
    </w:p>
    <w:p w:rsidR="00CC77B5" w:rsidRPr="000B2C81" w:rsidRDefault="00CC77B5" w:rsidP="000B2C81">
      <w:pPr>
        <w:pStyle w:val="2"/>
        <w:shd w:val="clear" w:color="auto" w:fill="auto"/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B2C81">
        <w:rPr>
          <w:rFonts w:ascii="Times New Roman" w:hAnsi="Times New Roman"/>
          <w:sz w:val="24"/>
          <w:szCs w:val="24"/>
        </w:rPr>
        <w:t xml:space="preserve">6.4. </w:t>
      </w:r>
      <w:r w:rsidRPr="000B2C81">
        <w:rPr>
          <w:rFonts w:ascii="Times New Roman" w:hAnsi="Times New Roman"/>
          <w:spacing w:val="2"/>
          <w:sz w:val="24"/>
          <w:szCs w:val="24"/>
        </w:rPr>
        <w:t xml:space="preserve">Секретарь </w:t>
      </w:r>
      <w:r>
        <w:rPr>
          <w:rFonts w:ascii="Times New Roman" w:hAnsi="Times New Roman"/>
          <w:spacing w:val="2"/>
          <w:sz w:val="24"/>
          <w:szCs w:val="24"/>
        </w:rPr>
        <w:t>к</w:t>
      </w:r>
      <w:r w:rsidRPr="000B2C81">
        <w:rPr>
          <w:rFonts w:ascii="Times New Roman" w:hAnsi="Times New Roman"/>
          <w:spacing w:val="2"/>
          <w:sz w:val="24"/>
          <w:szCs w:val="24"/>
        </w:rPr>
        <w:t>омиссии:</w:t>
      </w:r>
    </w:p>
    <w:p w:rsidR="00CC77B5" w:rsidRPr="000B2C81" w:rsidRDefault="00CC77B5" w:rsidP="000B2C81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0B2C81">
        <w:rPr>
          <w:rFonts w:ascii="Times New Roman" w:hAnsi="Times New Roman"/>
          <w:spacing w:val="2"/>
          <w:sz w:val="24"/>
          <w:szCs w:val="24"/>
        </w:rPr>
        <w:t xml:space="preserve"> - </w:t>
      </w:r>
      <w:r w:rsidRPr="000B2C81">
        <w:rPr>
          <w:rFonts w:ascii="Times New Roman" w:hAnsi="Times New Roman"/>
          <w:color w:val="000000"/>
          <w:sz w:val="24"/>
          <w:szCs w:val="24"/>
        </w:rPr>
        <w:t>организует</w:t>
      </w:r>
      <w:r w:rsidRPr="000B2C81">
        <w:rPr>
          <w:rFonts w:ascii="Times New Roman" w:hAnsi="Times New Roman"/>
          <w:spacing w:val="2"/>
          <w:sz w:val="24"/>
          <w:szCs w:val="24"/>
        </w:rPr>
        <w:t xml:space="preserve"> предварительную подготовку материалов к рассмотрению на заседании </w:t>
      </w:r>
      <w:r>
        <w:rPr>
          <w:rFonts w:ascii="Times New Roman" w:hAnsi="Times New Roman"/>
          <w:spacing w:val="2"/>
          <w:sz w:val="24"/>
          <w:szCs w:val="24"/>
        </w:rPr>
        <w:t>к</w:t>
      </w:r>
      <w:r w:rsidRPr="000B2C81">
        <w:rPr>
          <w:rFonts w:ascii="Times New Roman" w:hAnsi="Times New Roman"/>
          <w:spacing w:val="2"/>
          <w:sz w:val="24"/>
          <w:szCs w:val="24"/>
        </w:rPr>
        <w:t>омиссии, ведет дела;</w:t>
      </w:r>
    </w:p>
    <w:p w:rsidR="00CC77B5" w:rsidRPr="000B2C81" w:rsidRDefault="00CC77B5" w:rsidP="000B2C81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B2C81">
        <w:rPr>
          <w:rFonts w:ascii="Times New Roman" w:hAnsi="Times New Roman"/>
          <w:spacing w:val="2"/>
          <w:sz w:val="24"/>
          <w:szCs w:val="24"/>
        </w:rPr>
        <w:t xml:space="preserve"> - </w:t>
      </w:r>
      <w:r w:rsidRPr="000B2C81">
        <w:rPr>
          <w:rFonts w:ascii="Times New Roman" w:hAnsi="Times New Roman"/>
          <w:color w:val="000000"/>
          <w:sz w:val="24"/>
          <w:szCs w:val="24"/>
        </w:rPr>
        <w:t xml:space="preserve">информирует членов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 w:rsidRPr="000B2C81">
        <w:rPr>
          <w:rFonts w:ascii="Times New Roman" w:hAnsi="Times New Roman"/>
          <w:color w:val="000000"/>
          <w:sz w:val="24"/>
          <w:szCs w:val="24"/>
        </w:rPr>
        <w:t xml:space="preserve">омиссии о месте, времени проведения и повестке дня очередного заседания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 w:rsidRPr="000B2C81">
        <w:rPr>
          <w:rFonts w:ascii="Times New Roman" w:hAnsi="Times New Roman"/>
          <w:color w:val="000000"/>
          <w:sz w:val="24"/>
          <w:szCs w:val="24"/>
        </w:rPr>
        <w:t>омиссии;</w:t>
      </w:r>
    </w:p>
    <w:p w:rsidR="00CC77B5" w:rsidRPr="000B2C81" w:rsidRDefault="00CC77B5" w:rsidP="000B2C81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B2C81"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Pr="000B2C81">
        <w:rPr>
          <w:rFonts w:ascii="Times New Roman" w:hAnsi="Times New Roman"/>
          <w:spacing w:val="2"/>
          <w:sz w:val="24"/>
          <w:szCs w:val="24"/>
        </w:rPr>
        <w:t xml:space="preserve">приглашает членов </w:t>
      </w:r>
      <w:r>
        <w:rPr>
          <w:rFonts w:ascii="Times New Roman" w:hAnsi="Times New Roman"/>
          <w:spacing w:val="2"/>
          <w:sz w:val="24"/>
          <w:szCs w:val="24"/>
        </w:rPr>
        <w:t>к</w:t>
      </w:r>
      <w:r w:rsidRPr="000B2C81">
        <w:rPr>
          <w:rFonts w:ascii="Times New Roman" w:hAnsi="Times New Roman"/>
          <w:spacing w:val="2"/>
          <w:sz w:val="24"/>
          <w:szCs w:val="24"/>
        </w:rPr>
        <w:t xml:space="preserve">омиссии и иных лиц на заседание </w:t>
      </w:r>
      <w:r>
        <w:rPr>
          <w:rFonts w:ascii="Times New Roman" w:hAnsi="Times New Roman"/>
          <w:spacing w:val="2"/>
          <w:sz w:val="24"/>
          <w:szCs w:val="24"/>
        </w:rPr>
        <w:t>к</w:t>
      </w:r>
      <w:r w:rsidRPr="000B2C81">
        <w:rPr>
          <w:rFonts w:ascii="Times New Roman" w:hAnsi="Times New Roman"/>
          <w:spacing w:val="2"/>
          <w:sz w:val="24"/>
          <w:szCs w:val="24"/>
        </w:rPr>
        <w:t>омиссии;</w:t>
      </w:r>
    </w:p>
    <w:p w:rsidR="00CC77B5" w:rsidRPr="000B2C81" w:rsidRDefault="00CC77B5" w:rsidP="000B2C81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B2C81">
        <w:rPr>
          <w:rFonts w:ascii="Times New Roman" w:hAnsi="Times New Roman"/>
          <w:b/>
          <w:sz w:val="24"/>
          <w:szCs w:val="24"/>
        </w:rPr>
        <w:t xml:space="preserve"> - </w:t>
      </w:r>
      <w:r w:rsidRPr="000B2C81">
        <w:rPr>
          <w:rFonts w:ascii="Times New Roman" w:hAnsi="Times New Roman"/>
          <w:color w:val="000000"/>
          <w:sz w:val="24"/>
          <w:szCs w:val="24"/>
        </w:rPr>
        <w:t>обеспечивает их необходимыми справочно-информационными материалами;</w:t>
      </w:r>
    </w:p>
    <w:p w:rsidR="00CC77B5" w:rsidRPr="000B2C81" w:rsidRDefault="00CC77B5" w:rsidP="000B2C81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0B2C81"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Pr="000B2C81">
        <w:rPr>
          <w:rFonts w:ascii="Times New Roman" w:hAnsi="Times New Roman"/>
          <w:spacing w:val="2"/>
          <w:sz w:val="24"/>
          <w:szCs w:val="24"/>
        </w:rPr>
        <w:t xml:space="preserve">готовит проекты решений </w:t>
      </w:r>
      <w:r>
        <w:rPr>
          <w:rFonts w:ascii="Times New Roman" w:hAnsi="Times New Roman"/>
          <w:spacing w:val="2"/>
          <w:sz w:val="24"/>
          <w:szCs w:val="24"/>
        </w:rPr>
        <w:t>к</w:t>
      </w:r>
      <w:r w:rsidRPr="000B2C81">
        <w:rPr>
          <w:rFonts w:ascii="Times New Roman" w:hAnsi="Times New Roman"/>
          <w:spacing w:val="2"/>
          <w:sz w:val="24"/>
          <w:szCs w:val="24"/>
        </w:rPr>
        <w:t xml:space="preserve">омиссии, ведет протокол заседания </w:t>
      </w:r>
      <w:r>
        <w:rPr>
          <w:rFonts w:ascii="Times New Roman" w:hAnsi="Times New Roman"/>
          <w:spacing w:val="2"/>
          <w:sz w:val="24"/>
          <w:szCs w:val="24"/>
        </w:rPr>
        <w:t>к</w:t>
      </w:r>
      <w:r w:rsidRPr="000B2C81">
        <w:rPr>
          <w:rFonts w:ascii="Times New Roman" w:hAnsi="Times New Roman"/>
          <w:spacing w:val="2"/>
          <w:sz w:val="24"/>
          <w:szCs w:val="24"/>
        </w:rPr>
        <w:t>омиссии,</w:t>
      </w:r>
    </w:p>
    <w:p w:rsidR="00CC77B5" w:rsidRPr="000B2C81" w:rsidRDefault="00CC77B5" w:rsidP="000B2C81">
      <w:pPr>
        <w:pStyle w:val="2"/>
        <w:shd w:val="clear" w:color="auto" w:fill="auto"/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B2C81">
        <w:rPr>
          <w:rFonts w:ascii="Times New Roman" w:hAnsi="Times New Roman"/>
          <w:spacing w:val="2"/>
          <w:sz w:val="24"/>
          <w:szCs w:val="24"/>
        </w:rPr>
        <w:t xml:space="preserve"> - з</w:t>
      </w:r>
      <w:r w:rsidRPr="000B2C81">
        <w:rPr>
          <w:rFonts w:ascii="Times New Roman" w:hAnsi="Times New Roman"/>
          <w:sz w:val="24"/>
          <w:szCs w:val="24"/>
        </w:rPr>
        <w:t>накомит членов комиссии с решениями комиссии и другими информационно-методическими материалами по проблемам, входящим в компетенцию комиссии, организовывает тематические семинары по актуальным проблемам деятельности комиссии;</w:t>
      </w:r>
    </w:p>
    <w:p w:rsidR="00CC77B5" w:rsidRPr="000B2C81" w:rsidRDefault="00CC77B5" w:rsidP="000B2C81">
      <w:pPr>
        <w:pStyle w:val="2"/>
        <w:shd w:val="clear" w:color="auto" w:fill="auto"/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B2C81">
        <w:rPr>
          <w:rFonts w:ascii="Times New Roman" w:hAnsi="Times New Roman"/>
          <w:sz w:val="24"/>
          <w:szCs w:val="24"/>
        </w:rPr>
        <w:t xml:space="preserve"> - оформляет протоколы заседаний комиссии, осуществляет контроль за выполнением принятых комиссией решений, участвует в соответствии с поручениями в подготовке информационных материалов для председателя комиссии и органов муниципальной власти Приозерского района и Ленинградской области по вопросам, входящим в компетенцию комиссии.</w:t>
      </w:r>
    </w:p>
    <w:p w:rsidR="00CC77B5" w:rsidRPr="000B2C81" w:rsidRDefault="00CC77B5" w:rsidP="000B2C81">
      <w:pPr>
        <w:pStyle w:val="2"/>
        <w:shd w:val="clear" w:color="auto" w:fill="auto"/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B2C81">
        <w:rPr>
          <w:rFonts w:ascii="Times New Roman" w:hAnsi="Times New Roman"/>
          <w:spacing w:val="2"/>
          <w:sz w:val="24"/>
          <w:szCs w:val="24"/>
        </w:rPr>
        <w:t xml:space="preserve">6.5. Материалы должны быть представлены в </w:t>
      </w:r>
      <w:r>
        <w:rPr>
          <w:rFonts w:ascii="Times New Roman" w:hAnsi="Times New Roman"/>
          <w:spacing w:val="2"/>
          <w:sz w:val="24"/>
          <w:szCs w:val="24"/>
        </w:rPr>
        <w:t>к</w:t>
      </w:r>
      <w:r w:rsidRPr="000B2C81">
        <w:rPr>
          <w:rFonts w:ascii="Times New Roman" w:hAnsi="Times New Roman"/>
          <w:spacing w:val="2"/>
          <w:sz w:val="24"/>
          <w:szCs w:val="24"/>
        </w:rPr>
        <w:t xml:space="preserve">омиссию не позднее чем за пять рабочих дней до дня проведения заседания </w:t>
      </w:r>
      <w:r>
        <w:rPr>
          <w:rFonts w:ascii="Times New Roman" w:hAnsi="Times New Roman"/>
          <w:spacing w:val="2"/>
          <w:sz w:val="24"/>
          <w:szCs w:val="24"/>
        </w:rPr>
        <w:t>к</w:t>
      </w:r>
      <w:r w:rsidRPr="000B2C81">
        <w:rPr>
          <w:rFonts w:ascii="Times New Roman" w:hAnsi="Times New Roman"/>
          <w:spacing w:val="2"/>
          <w:sz w:val="24"/>
          <w:szCs w:val="24"/>
        </w:rPr>
        <w:t xml:space="preserve">омиссии. В случае непредставления материалов в установленный </w:t>
      </w:r>
      <w:r>
        <w:rPr>
          <w:rFonts w:ascii="Times New Roman" w:hAnsi="Times New Roman"/>
          <w:spacing w:val="2"/>
          <w:sz w:val="24"/>
          <w:szCs w:val="24"/>
        </w:rPr>
        <w:t>к</w:t>
      </w:r>
      <w:r w:rsidRPr="000B2C81">
        <w:rPr>
          <w:rFonts w:ascii="Times New Roman" w:hAnsi="Times New Roman"/>
          <w:spacing w:val="2"/>
          <w:sz w:val="24"/>
          <w:szCs w:val="24"/>
        </w:rPr>
        <w:t xml:space="preserve">омиссией срок вопрос может быть снят с рассмотрения по решению председателя </w:t>
      </w:r>
      <w:r>
        <w:rPr>
          <w:rFonts w:ascii="Times New Roman" w:hAnsi="Times New Roman"/>
          <w:spacing w:val="2"/>
          <w:sz w:val="24"/>
          <w:szCs w:val="24"/>
        </w:rPr>
        <w:t>к</w:t>
      </w:r>
      <w:r w:rsidRPr="000B2C81">
        <w:rPr>
          <w:rFonts w:ascii="Times New Roman" w:hAnsi="Times New Roman"/>
          <w:spacing w:val="2"/>
          <w:sz w:val="24"/>
          <w:szCs w:val="24"/>
        </w:rPr>
        <w:t>омиссии и рассмотрен на следующем заседании.</w:t>
      </w:r>
      <w:r w:rsidRPr="000B2C81">
        <w:rPr>
          <w:rFonts w:ascii="Times New Roman" w:hAnsi="Times New Roman"/>
          <w:spacing w:val="2"/>
          <w:sz w:val="24"/>
          <w:szCs w:val="24"/>
        </w:rPr>
        <w:br/>
        <w:t xml:space="preserve">         6.6. Материалы, подлежащие рассмотрению </w:t>
      </w:r>
      <w:r>
        <w:rPr>
          <w:rFonts w:ascii="Times New Roman" w:hAnsi="Times New Roman"/>
          <w:spacing w:val="2"/>
          <w:sz w:val="24"/>
          <w:szCs w:val="24"/>
        </w:rPr>
        <w:t>к</w:t>
      </w:r>
      <w:r w:rsidRPr="000B2C81">
        <w:rPr>
          <w:rFonts w:ascii="Times New Roman" w:hAnsi="Times New Roman"/>
          <w:spacing w:val="2"/>
          <w:sz w:val="24"/>
          <w:szCs w:val="24"/>
        </w:rPr>
        <w:t xml:space="preserve">омиссией, предварительно изучаются председателем </w:t>
      </w:r>
      <w:r>
        <w:rPr>
          <w:rFonts w:ascii="Times New Roman" w:hAnsi="Times New Roman"/>
          <w:spacing w:val="2"/>
          <w:sz w:val="24"/>
          <w:szCs w:val="24"/>
        </w:rPr>
        <w:t>к</w:t>
      </w:r>
      <w:r w:rsidRPr="000B2C81">
        <w:rPr>
          <w:rFonts w:ascii="Times New Roman" w:hAnsi="Times New Roman"/>
          <w:spacing w:val="2"/>
          <w:sz w:val="24"/>
          <w:szCs w:val="24"/>
        </w:rPr>
        <w:t xml:space="preserve">омиссии, заместителем председателя </w:t>
      </w:r>
      <w:r>
        <w:rPr>
          <w:rFonts w:ascii="Times New Roman" w:hAnsi="Times New Roman"/>
          <w:spacing w:val="2"/>
          <w:sz w:val="24"/>
          <w:szCs w:val="24"/>
        </w:rPr>
        <w:t>к</w:t>
      </w:r>
      <w:r w:rsidRPr="000B2C81">
        <w:rPr>
          <w:rFonts w:ascii="Times New Roman" w:hAnsi="Times New Roman"/>
          <w:spacing w:val="2"/>
          <w:sz w:val="24"/>
          <w:szCs w:val="24"/>
        </w:rPr>
        <w:t xml:space="preserve">омиссии, ответственным секретарем </w:t>
      </w:r>
      <w:r>
        <w:rPr>
          <w:rFonts w:ascii="Times New Roman" w:hAnsi="Times New Roman"/>
          <w:spacing w:val="2"/>
          <w:sz w:val="24"/>
          <w:szCs w:val="24"/>
        </w:rPr>
        <w:t>к</w:t>
      </w:r>
      <w:r w:rsidRPr="000B2C81">
        <w:rPr>
          <w:rFonts w:ascii="Times New Roman" w:hAnsi="Times New Roman"/>
          <w:spacing w:val="2"/>
          <w:sz w:val="24"/>
          <w:szCs w:val="24"/>
        </w:rPr>
        <w:t xml:space="preserve">омиссии и при необходимости другими членами </w:t>
      </w:r>
      <w:r>
        <w:rPr>
          <w:rFonts w:ascii="Times New Roman" w:hAnsi="Times New Roman"/>
          <w:spacing w:val="2"/>
          <w:sz w:val="24"/>
          <w:szCs w:val="24"/>
        </w:rPr>
        <w:t>к</w:t>
      </w:r>
      <w:r w:rsidRPr="000B2C81">
        <w:rPr>
          <w:rFonts w:ascii="Times New Roman" w:hAnsi="Times New Roman"/>
          <w:spacing w:val="2"/>
          <w:sz w:val="24"/>
          <w:szCs w:val="24"/>
        </w:rPr>
        <w:t>ом</w:t>
      </w:r>
      <w:r>
        <w:rPr>
          <w:rFonts w:ascii="Times New Roman" w:hAnsi="Times New Roman"/>
          <w:spacing w:val="2"/>
          <w:sz w:val="24"/>
          <w:szCs w:val="24"/>
        </w:rPr>
        <w:t>иссии по поручению председателя.</w:t>
      </w:r>
    </w:p>
    <w:p w:rsidR="00CC77B5" w:rsidRPr="000B2C81" w:rsidRDefault="00CC77B5" w:rsidP="000B2C81">
      <w:pPr>
        <w:tabs>
          <w:tab w:val="left" w:pos="429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B2C81">
        <w:rPr>
          <w:rFonts w:ascii="Times New Roman" w:hAnsi="Times New Roman"/>
          <w:sz w:val="24"/>
          <w:szCs w:val="24"/>
        </w:rPr>
        <w:t>6.7. Заседание комиссии, а также принятые решения считаются правомочными, если на нем присутствуют не менее половины</w:t>
      </w:r>
      <w:r w:rsidRPr="000B2C81">
        <w:rPr>
          <w:rStyle w:val="BodytextBold"/>
          <w:bCs/>
          <w:sz w:val="24"/>
          <w:szCs w:val="24"/>
        </w:rPr>
        <w:t xml:space="preserve"> </w:t>
      </w:r>
      <w:r w:rsidRPr="000B2C81">
        <w:rPr>
          <w:rFonts w:ascii="Times New Roman" w:hAnsi="Times New Roman"/>
          <w:sz w:val="24"/>
          <w:szCs w:val="24"/>
        </w:rPr>
        <w:t xml:space="preserve">членов </w:t>
      </w:r>
      <w:r>
        <w:rPr>
          <w:rFonts w:ascii="Times New Roman" w:hAnsi="Times New Roman"/>
          <w:sz w:val="24"/>
          <w:szCs w:val="24"/>
        </w:rPr>
        <w:t>к</w:t>
      </w:r>
      <w:r w:rsidRPr="000B2C81">
        <w:rPr>
          <w:rFonts w:ascii="Times New Roman" w:hAnsi="Times New Roman"/>
          <w:sz w:val="24"/>
          <w:szCs w:val="24"/>
        </w:rPr>
        <w:t>омиссии. По поручению председателя комиссии заседание может вести его заместитель.</w:t>
      </w:r>
    </w:p>
    <w:p w:rsidR="00CC77B5" w:rsidRPr="000B2C81" w:rsidRDefault="00CC77B5" w:rsidP="000B2C81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0B2C81">
        <w:rPr>
          <w:rFonts w:ascii="Times New Roman" w:hAnsi="Times New Roman"/>
          <w:spacing w:val="2"/>
          <w:sz w:val="24"/>
          <w:szCs w:val="24"/>
        </w:rPr>
        <w:t xml:space="preserve">6.8. Заседание </w:t>
      </w:r>
      <w:r>
        <w:rPr>
          <w:rFonts w:ascii="Times New Roman" w:hAnsi="Times New Roman"/>
          <w:spacing w:val="2"/>
          <w:sz w:val="24"/>
          <w:szCs w:val="24"/>
        </w:rPr>
        <w:t>к</w:t>
      </w:r>
      <w:r w:rsidRPr="000B2C81">
        <w:rPr>
          <w:rFonts w:ascii="Times New Roman" w:hAnsi="Times New Roman"/>
          <w:spacing w:val="2"/>
          <w:sz w:val="24"/>
          <w:szCs w:val="24"/>
        </w:rPr>
        <w:t xml:space="preserve">омиссии оформляется протоколом с указанием даты и места заседания, содержания рассматриваемых вопросов, сведений о явке членов </w:t>
      </w:r>
      <w:r>
        <w:rPr>
          <w:rFonts w:ascii="Times New Roman" w:hAnsi="Times New Roman"/>
          <w:spacing w:val="2"/>
          <w:sz w:val="24"/>
          <w:szCs w:val="24"/>
        </w:rPr>
        <w:t>к</w:t>
      </w:r>
      <w:r w:rsidRPr="000B2C81">
        <w:rPr>
          <w:rFonts w:ascii="Times New Roman" w:hAnsi="Times New Roman"/>
          <w:spacing w:val="2"/>
          <w:sz w:val="24"/>
          <w:szCs w:val="24"/>
        </w:rPr>
        <w:t>омиссии и лиц, приглашенных на заседание, других данных, относящихся к рассматриваемому вопросу, а также сведений о принятых решениях.</w:t>
      </w:r>
    </w:p>
    <w:p w:rsidR="00CC77B5" w:rsidRPr="000B2C81" w:rsidRDefault="00CC77B5" w:rsidP="000B2C81">
      <w:pPr>
        <w:ind w:firstLine="709"/>
        <w:jc w:val="both"/>
        <w:rPr>
          <w:rFonts w:ascii="Times New Roman" w:hAnsi="Times New Roman"/>
          <w:spacing w:val="2"/>
          <w:sz w:val="24"/>
          <w:szCs w:val="24"/>
        </w:rPr>
      </w:pPr>
      <w:r w:rsidRPr="000B2C81">
        <w:rPr>
          <w:rFonts w:ascii="Times New Roman" w:hAnsi="Times New Roman"/>
          <w:sz w:val="24"/>
          <w:szCs w:val="24"/>
        </w:rPr>
        <w:t xml:space="preserve">6.9. </w:t>
      </w:r>
      <w:r w:rsidRPr="000B2C81">
        <w:rPr>
          <w:rFonts w:ascii="Times New Roman" w:hAnsi="Times New Roman"/>
          <w:spacing w:val="2"/>
          <w:sz w:val="24"/>
          <w:szCs w:val="24"/>
        </w:rPr>
        <w:t>Протокол подписывается председательствующим на следующий день</w:t>
      </w:r>
      <w:r>
        <w:rPr>
          <w:rFonts w:ascii="Times New Roman" w:hAnsi="Times New Roman"/>
          <w:spacing w:val="2"/>
          <w:sz w:val="24"/>
          <w:szCs w:val="24"/>
        </w:rPr>
        <w:t>, после дня проведения заседания</w:t>
      </w:r>
      <w:r w:rsidRPr="000B2C81"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к</w:t>
      </w:r>
      <w:r w:rsidRPr="000B2C81">
        <w:rPr>
          <w:rFonts w:ascii="Times New Roman" w:hAnsi="Times New Roman"/>
          <w:spacing w:val="2"/>
          <w:sz w:val="24"/>
          <w:szCs w:val="24"/>
        </w:rPr>
        <w:t>омиссии.</w:t>
      </w:r>
    </w:p>
    <w:p w:rsidR="00CC77B5" w:rsidRPr="000B2C81" w:rsidRDefault="00CC77B5" w:rsidP="000B2C81">
      <w:pPr>
        <w:pStyle w:val="2"/>
        <w:shd w:val="clear" w:color="auto" w:fill="auto"/>
        <w:spacing w:before="0" w:after="0" w:line="240" w:lineRule="auto"/>
        <w:ind w:firstLine="709"/>
        <w:contextualSpacing/>
        <w:jc w:val="both"/>
        <w:rPr>
          <w:rFonts w:ascii="Times New Roman" w:hAnsi="Times New Roman"/>
          <w:spacing w:val="2"/>
          <w:sz w:val="24"/>
          <w:szCs w:val="24"/>
        </w:rPr>
      </w:pPr>
      <w:r w:rsidRPr="000B2C81">
        <w:rPr>
          <w:rFonts w:ascii="Times New Roman" w:hAnsi="Times New Roman"/>
          <w:sz w:val="24"/>
          <w:szCs w:val="24"/>
        </w:rPr>
        <w:t xml:space="preserve">6.10. </w:t>
      </w:r>
      <w:r w:rsidRPr="000B2C81">
        <w:rPr>
          <w:rFonts w:ascii="Times New Roman" w:hAnsi="Times New Roman"/>
          <w:spacing w:val="2"/>
          <w:sz w:val="24"/>
          <w:szCs w:val="24"/>
        </w:rPr>
        <w:t xml:space="preserve">Решения принимаются большинством голосов присутствующих на заседании членов </w:t>
      </w:r>
      <w:r>
        <w:rPr>
          <w:rFonts w:ascii="Times New Roman" w:hAnsi="Times New Roman"/>
          <w:spacing w:val="2"/>
          <w:sz w:val="24"/>
          <w:szCs w:val="24"/>
        </w:rPr>
        <w:t>к</w:t>
      </w:r>
      <w:r w:rsidRPr="000B2C81">
        <w:rPr>
          <w:rFonts w:ascii="Times New Roman" w:hAnsi="Times New Roman"/>
          <w:spacing w:val="2"/>
          <w:sz w:val="24"/>
          <w:szCs w:val="24"/>
        </w:rPr>
        <w:t xml:space="preserve">омиссии. </w:t>
      </w:r>
    </w:p>
    <w:p w:rsidR="00CC77B5" w:rsidRPr="000B2C81" w:rsidRDefault="00CC77B5" w:rsidP="000B2C81">
      <w:pPr>
        <w:pStyle w:val="2"/>
        <w:shd w:val="clear" w:color="auto" w:fill="auto"/>
        <w:spacing w:before="0" w:after="0" w:line="240" w:lineRule="auto"/>
        <w:ind w:firstLine="709"/>
        <w:contextualSpacing/>
        <w:jc w:val="both"/>
        <w:rPr>
          <w:rFonts w:ascii="Times New Roman" w:hAnsi="Times New Roman"/>
          <w:spacing w:val="2"/>
          <w:sz w:val="24"/>
          <w:szCs w:val="24"/>
        </w:rPr>
      </w:pPr>
      <w:r w:rsidRPr="000B2C81">
        <w:rPr>
          <w:rFonts w:ascii="Times New Roman" w:hAnsi="Times New Roman"/>
          <w:spacing w:val="2"/>
          <w:sz w:val="24"/>
          <w:szCs w:val="24"/>
        </w:rPr>
        <w:t xml:space="preserve">6.11. При равенстве голосов, голос председательствующего на заседании </w:t>
      </w:r>
      <w:r>
        <w:rPr>
          <w:rFonts w:ascii="Times New Roman" w:hAnsi="Times New Roman"/>
          <w:spacing w:val="2"/>
          <w:sz w:val="24"/>
          <w:szCs w:val="24"/>
        </w:rPr>
        <w:t>к</w:t>
      </w:r>
      <w:r w:rsidRPr="000B2C81">
        <w:rPr>
          <w:rFonts w:ascii="Times New Roman" w:hAnsi="Times New Roman"/>
          <w:spacing w:val="2"/>
          <w:sz w:val="24"/>
          <w:szCs w:val="24"/>
        </w:rPr>
        <w:t>омиссии является решающим.</w:t>
      </w:r>
    </w:p>
    <w:p w:rsidR="00CC77B5" w:rsidRPr="000B2C81" w:rsidRDefault="00CC77B5" w:rsidP="000B2C81">
      <w:pPr>
        <w:pStyle w:val="2"/>
        <w:shd w:val="clear" w:color="auto" w:fill="auto"/>
        <w:spacing w:before="0" w:after="0" w:line="240" w:lineRule="auto"/>
        <w:contextualSpacing/>
        <w:jc w:val="both"/>
        <w:rPr>
          <w:rFonts w:ascii="Times New Roman" w:hAnsi="Times New Roman"/>
          <w:color w:val="2D2D2D"/>
          <w:spacing w:val="2"/>
          <w:sz w:val="24"/>
          <w:szCs w:val="24"/>
        </w:rPr>
      </w:pPr>
      <w:r w:rsidRPr="000B2C81">
        <w:rPr>
          <w:rFonts w:ascii="Times New Roman" w:hAnsi="Times New Roman"/>
          <w:spacing w:val="2"/>
          <w:sz w:val="24"/>
          <w:szCs w:val="24"/>
        </w:rPr>
        <w:t xml:space="preserve">         </w:t>
      </w:r>
      <w:r>
        <w:rPr>
          <w:rFonts w:ascii="Times New Roman" w:hAnsi="Times New Roman"/>
          <w:spacing w:val="2"/>
          <w:sz w:val="24"/>
          <w:szCs w:val="24"/>
        </w:rPr>
        <w:t xml:space="preserve">   </w:t>
      </w:r>
      <w:r w:rsidRPr="000B2C81">
        <w:rPr>
          <w:rFonts w:ascii="Times New Roman" w:hAnsi="Times New Roman"/>
          <w:spacing w:val="2"/>
          <w:sz w:val="24"/>
          <w:szCs w:val="24"/>
        </w:rPr>
        <w:t>6.12. Решение комиссии может быть обжаловано в соответствии с законодательством Российской Федерации.</w:t>
      </w:r>
    </w:p>
    <w:p w:rsidR="00CC77B5" w:rsidRPr="000B2C81" w:rsidRDefault="00CC77B5" w:rsidP="000B2C8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C77B5" w:rsidRPr="000B2C81" w:rsidRDefault="00CC77B5" w:rsidP="009B5EC4">
      <w:pPr>
        <w:shd w:val="clear" w:color="auto" w:fill="FFFFFF"/>
        <w:jc w:val="center"/>
        <w:textAlignment w:val="baseline"/>
        <w:rPr>
          <w:rFonts w:ascii="Times New Roman" w:hAnsi="Times New Roman"/>
          <w:b/>
          <w:spacing w:val="2"/>
          <w:sz w:val="24"/>
          <w:szCs w:val="24"/>
        </w:rPr>
      </w:pPr>
      <w:r w:rsidRPr="000B2C81">
        <w:rPr>
          <w:rFonts w:ascii="Times New Roman" w:hAnsi="Times New Roman"/>
          <w:b/>
          <w:spacing w:val="2"/>
          <w:sz w:val="24"/>
          <w:szCs w:val="24"/>
        </w:rPr>
        <w:t>7. Прекращение деятельности Комиссии</w:t>
      </w:r>
    </w:p>
    <w:p w:rsidR="00CC77B5" w:rsidRPr="000B2C81" w:rsidRDefault="00CC77B5" w:rsidP="000B2C81">
      <w:pPr>
        <w:tabs>
          <w:tab w:val="left" w:pos="945"/>
        </w:tabs>
        <w:jc w:val="both"/>
        <w:rPr>
          <w:rFonts w:ascii="Times New Roman" w:hAnsi="Times New Roman"/>
          <w:sz w:val="24"/>
          <w:szCs w:val="24"/>
        </w:rPr>
      </w:pPr>
      <w:r w:rsidRPr="000B2C81">
        <w:rPr>
          <w:rFonts w:ascii="Times New Roman" w:hAnsi="Times New Roman"/>
          <w:spacing w:val="2"/>
          <w:sz w:val="24"/>
          <w:szCs w:val="24"/>
        </w:rPr>
        <w:t xml:space="preserve">Прекращение деятельности </w:t>
      </w:r>
      <w:r>
        <w:rPr>
          <w:rFonts w:ascii="Times New Roman" w:hAnsi="Times New Roman"/>
          <w:spacing w:val="2"/>
          <w:sz w:val="24"/>
          <w:szCs w:val="24"/>
        </w:rPr>
        <w:t>к</w:t>
      </w:r>
      <w:r w:rsidRPr="000B2C81">
        <w:rPr>
          <w:rFonts w:ascii="Times New Roman" w:hAnsi="Times New Roman"/>
          <w:spacing w:val="2"/>
          <w:sz w:val="24"/>
          <w:szCs w:val="24"/>
        </w:rPr>
        <w:t>омиссии осуществляется по решению главы администрации МО</w:t>
      </w:r>
      <w:r w:rsidRPr="009B5E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Кузнечнинское  город</w:t>
      </w:r>
      <w:r w:rsidRPr="004D0D63">
        <w:rPr>
          <w:rFonts w:ascii="Times New Roman" w:hAnsi="Times New Roman"/>
          <w:sz w:val="24"/>
          <w:szCs w:val="24"/>
        </w:rPr>
        <w:t>ско</w:t>
      </w:r>
      <w:r>
        <w:rPr>
          <w:rFonts w:ascii="Times New Roman" w:hAnsi="Times New Roman"/>
          <w:sz w:val="24"/>
          <w:szCs w:val="24"/>
        </w:rPr>
        <w:t>е</w:t>
      </w:r>
      <w:r w:rsidRPr="000B2C81">
        <w:rPr>
          <w:rFonts w:ascii="Times New Roman" w:hAnsi="Times New Roman"/>
          <w:spacing w:val="2"/>
          <w:sz w:val="24"/>
          <w:szCs w:val="24"/>
        </w:rPr>
        <w:t xml:space="preserve"> поселение.</w:t>
      </w:r>
    </w:p>
    <w:p w:rsidR="00CC77B5" w:rsidRPr="000B2C81" w:rsidRDefault="00CC77B5" w:rsidP="000B2C8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C77B5" w:rsidRPr="000B2C81" w:rsidRDefault="00CC77B5" w:rsidP="00F948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77B5" w:rsidRPr="000B2C81" w:rsidRDefault="00CC77B5" w:rsidP="00DF19B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B2C81">
        <w:rPr>
          <w:rFonts w:ascii="Times New Roman" w:hAnsi="Times New Roman"/>
          <w:sz w:val="24"/>
          <w:szCs w:val="24"/>
        </w:rPr>
        <w:br/>
      </w:r>
    </w:p>
    <w:p w:rsidR="00CC77B5" w:rsidRPr="000B2C81" w:rsidRDefault="00CC77B5">
      <w:pPr>
        <w:rPr>
          <w:rFonts w:ascii="Times New Roman" w:hAnsi="Times New Roman"/>
          <w:sz w:val="24"/>
          <w:szCs w:val="24"/>
        </w:rPr>
      </w:pPr>
    </w:p>
    <w:p w:rsidR="00CC77B5" w:rsidRPr="000B2C81" w:rsidRDefault="00CC77B5">
      <w:pPr>
        <w:rPr>
          <w:rFonts w:ascii="Times New Roman" w:hAnsi="Times New Roman"/>
          <w:sz w:val="24"/>
          <w:szCs w:val="24"/>
        </w:rPr>
      </w:pPr>
    </w:p>
    <w:p w:rsidR="00CC77B5" w:rsidRPr="000B2C81" w:rsidRDefault="00CC77B5">
      <w:pPr>
        <w:rPr>
          <w:rFonts w:ascii="Times New Roman" w:hAnsi="Times New Roman"/>
          <w:sz w:val="24"/>
          <w:szCs w:val="24"/>
        </w:rPr>
      </w:pPr>
    </w:p>
    <w:p w:rsidR="00CC77B5" w:rsidRPr="000B2C81" w:rsidRDefault="00CC77B5">
      <w:pPr>
        <w:rPr>
          <w:rFonts w:ascii="Times New Roman" w:hAnsi="Times New Roman"/>
          <w:sz w:val="24"/>
          <w:szCs w:val="24"/>
        </w:rPr>
      </w:pPr>
    </w:p>
    <w:p w:rsidR="00CC77B5" w:rsidRPr="000B2C81" w:rsidRDefault="00CC77B5">
      <w:pPr>
        <w:rPr>
          <w:rFonts w:ascii="Times New Roman" w:hAnsi="Times New Roman"/>
          <w:sz w:val="24"/>
          <w:szCs w:val="24"/>
        </w:rPr>
      </w:pPr>
    </w:p>
    <w:p w:rsidR="00CC77B5" w:rsidRPr="000B2C81" w:rsidRDefault="00CC77B5">
      <w:pPr>
        <w:rPr>
          <w:rFonts w:ascii="Times New Roman" w:hAnsi="Times New Roman"/>
          <w:sz w:val="24"/>
          <w:szCs w:val="24"/>
        </w:rPr>
      </w:pPr>
    </w:p>
    <w:p w:rsidR="00CC77B5" w:rsidRPr="000B2C81" w:rsidRDefault="00CC77B5">
      <w:pPr>
        <w:rPr>
          <w:rFonts w:ascii="Times New Roman" w:hAnsi="Times New Roman"/>
          <w:sz w:val="24"/>
          <w:szCs w:val="24"/>
        </w:rPr>
      </w:pPr>
    </w:p>
    <w:sectPr w:rsidR="00CC77B5" w:rsidRPr="000B2C81" w:rsidSect="00627306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B3AD1"/>
    <w:multiLevelType w:val="multilevel"/>
    <w:tmpl w:val="54666558"/>
    <w:lvl w:ilvl="0">
      <w:start w:val="5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/>
      </w:rPr>
    </w:lvl>
  </w:abstractNum>
  <w:abstractNum w:abstractNumId="1">
    <w:nsid w:val="41011608"/>
    <w:multiLevelType w:val="hybridMultilevel"/>
    <w:tmpl w:val="BFCEF3EC"/>
    <w:lvl w:ilvl="0" w:tplc="0F0CB1A4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">
    <w:nsid w:val="4940676C"/>
    <w:multiLevelType w:val="hybridMultilevel"/>
    <w:tmpl w:val="118EBAAE"/>
    <w:lvl w:ilvl="0" w:tplc="1C86B960">
      <w:start w:val="4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1ED8"/>
    <w:rsid w:val="000B2C81"/>
    <w:rsid w:val="00187309"/>
    <w:rsid w:val="0028121B"/>
    <w:rsid w:val="002D2FD2"/>
    <w:rsid w:val="002F5532"/>
    <w:rsid w:val="003B3EB4"/>
    <w:rsid w:val="003F71CA"/>
    <w:rsid w:val="00401ED8"/>
    <w:rsid w:val="004123FF"/>
    <w:rsid w:val="004D0D63"/>
    <w:rsid w:val="004F290B"/>
    <w:rsid w:val="00506E4B"/>
    <w:rsid w:val="0057391C"/>
    <w:rsid w:val="00627306"/>
    <w:rsid w:val="00646075"/>
    <w:rsid w:val="00662FB9"/>
    <w:rsid w:val="006C1682"/>
    <w:rsid w:val="00786C3F"/>
    <w:rsid w:val="00814CD2"/>
    <w:rsid w:val="008402D4"/>
    <w:rsid w:val="00861D16"/>
    <w:rsid w:val="00871E58"/>
    <w:rsid w:val="00874882"/>
    <w:rsid w:val="00896205"/>
    <w:rsid w:val="00941BFE"/>
    <w:rsid w:val="009A216D"/>
    <w:rsid w:val="009B5EC4"/>
    <w:rsid w:val="00A05310"/>
    <w:rsid w:val="00A61442"/>
    <w:rsid w:val="00A62137"/>
    <w:rsid w:val="00A64D66"/>
    <w:rsid w:val="00A7548A"/>
    <w:rsid w:val="00A96247"/>
    <w:rsid w:val="00A97C1F"/>
    <w:rsid w:val="00AA4FDD"/>
    <w:rsid w:val="00B0253C"/>
    <w:rsid w:val="00B31820"/>
    <w:rsid w:val="00C32A82"/>
    <w:rsid w:val="00CC77B5"/>
    <w:rsid w:val="00CF0A12"/>
    <w:rsid w:val="00D073B4"/>
    <w:rsid w:val="00D30252"/>
    <w:rsid w:val="00D36FF8"/>
    <w:rsid w:val="00D90ECF"/>
    <w:rsid w:val="00DA244A"/>
    <w:rsid w:val="00DD2FB4"/>
    <w:rsid w:val="00DF19B6"/>
    <w:rsid w:val="00E07069"/>
    <w:rsid w:val="00E4337B"/>
    <w:rsid w:val="00E70F4F"/>
    <w:rsid w:val="00F321A5"/>
    <w:rsid w:val="00F447D6"/>
    <w:rsid w:val="00F94849"/>
    <w:rsid w:val="00FA7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2D4"/>
    <w:pPr>
      <w:spacing w:after="160" w:line="25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F321A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i/>
      <w:sz w:val="20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321A5"/>
    <w:rPr>
      <w:rFonts w:eastAsia="Times New Roman" w:cs="Times New Roman"/>
      <w:b/>
      <w:i/>
      <w:lang w:val="ru-RU" w:eastAsia="ru-RU" w:bidi="ar-SA"/>
    </w:rPr>
  </w:style>
  <w:style w:type="character" w:styleId="Hyperlink">
    <w:name w:val="Hyperlink"/>
    <w:basedOn w:val="DefaultParagraphFont"/>
    <w:uiPriority w:val="99"/>
    <w:semiHidden/>
    <w:rsid w:val="008402D4"/>
    <w:rPr>
      <w:rFonts w:cs="Times New Roman"/>
      <w:color w:val="0000FF"/>
      <w:u w:val="single"/>
    </w:rPr>
  </w:style>
  <w:style w:type="character" w:customStyle="1" w:styleId="Bodytext">
    <w:name w:val="Body text_"/>
    <w:link w:val="2"/>
    <w:uiPriority w:val="99"/>
    <w:locked/>
    <w:rsid w:val="009A216D"/>
    <w:rPr>
      <w:sz w:val="26"/>
      <w:shd w:val="clear" w:color="auto" w:fill="FFFFFF"/>
    </w:rPr>
  </w:style>
  <w:style w:type="paragraph" w:customStyle="1" w:styleId="2">
    <w:name w:val="Основной текст2"/>
    <w:basedOn w:val="Normal"/>
    <w:link w:val="Bodytext"/>
    <w:uiPriority w:val="99"/>
    <w:rsid w:val="009A216D"/>
    <w:pPr>
      <w:widowControl w:val="0"/>
      <w:shd w:val="clear" w:color="auto" w:fill="FFFFFF"/>
      <w:spacing w:before="720" w:after="240" w:line="322" w:lineRule="exact"/>
    </w:pPr>
    <w:rPr>
      <w:sz w:val="26"/>
      <w:szCs w:val="20"/>
      <w:lang w:eastAsia="ru-RU"/>
    </w:rPr>
  </w:style>
  <w:style w:type="character" w:customStyle="1" w:styleId="1">
    <w:name w:val="Основной текст1"/>
    <w:uiPriority w:val="99"/>
    <w:rsid w:val="009A216D"/>
    <w:rPr>
      <w:rFonts w:ascii="Times New Roman" w:hAnsi="Times New Roman"/>
      <w:color w:val="000000"/>
      <w:spacing w:val="0"/>
      <w:w w:val="100"/>
      <w:position w:val="0"/>
      <w:sz w:val="26"/>
      <w:u w:val="single"/>
      <w:lang w:val="ru-RU" w:eastAsia="ru-RU"/>
    </w:rPr>
  </w:style>
  <w:style w:type="paragraph" w:styleId="ListParagraph">
    <w:name w:val="List Paragraph"/>
    <w:basedOn w:val="Normal"/>
    <w:uiPriority w:val="99"/>
    <w:qFormat/>
    <w:rsid w:val="009A216D"/>
    <w:pPr>
      <w:ind w:left="720"/>
      <w:contextualSpacing/>
    </w:pPr>
  </w:style>
  <w:style w:type="paragraph" w:styleId="NoSpacing">
    <w:name w:val="No Spacing"/>
    <w:uiPriority w:val="99"/>
    <w:qFormat/>
    <w:rsid w:val="003B3EB4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B3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B3EB4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rsid w:val="00861D1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Bodytext2">
    <w:name w:val="Body text (2)_"/>
    <w:link w:val="Bodytext20"/>
    <w:uiPriority w:val="99"/>
    <w:locked/>
    <w:rsid w:val="00187309"/>
    <w:rPr>
      <w:sz w:val="23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187309"/>
    <w:pPr>
      <w:widowControl w:val="0"/>
      <w:shd w:val="clear" w:color="auto" w:fill="FFFFFF"/>
      <w:spacing w:after="0" w:line="288" w:lineRule="exact"/>
      <w:jc w:val="center"/>
    </w:pPr>
    <w:rPr>
      <w:sz w:val="23"/>
      <w:szCs w:val="20"/>
      <w:lang w:eastAsia="ru-RU"/>
    </w:rPr>
  </w:style>
  <w:style w:type="character" w:customStyle="1" w:styleId="BodytextBold">
    <w:name w:val="Body text + Bold"/>
    <w:uiPriority w:val="99"/>
    <w:rsid w:val="000B2C81"/>
    <w:rPr>
      <w:rFonts w:ascii="Times New Roman" w:hAnsi="Times New Roman"/>
      <w:b/>
      <w:color w:val="000000"/>
      <w:spacing w:val="0"/>
      <w:w w:val="100"/>
      <w:position w:val="0"/>
      <w:sz w:val="26"/>
      <w:u w:val="none"/>
      <w:effect w:val="none"/>
      <w:shd w:val="clear" w:color="auto" w:fill="FFFFFF"/>
      <w:lang w:val="ru-RU" w:eastAsia="ru-RU"/>
    </w:rPr>
  </w:style>
  <w:style w:type="paragraph" w:customStyle="1" w:styleId="ConsTitle">
    <w:name w:val="ConsTitle"/>
    <w:uiPriority w:val="99"/>
    <w:rsid w:val="00F321A5"/>
    <w:pPr>
      <w:autoSpaceDE w:val="0"/>
      <w:autoSpaceDN w:val="0"/>
      <w:adjustRightInd w:val="0"/>
      <w:ind w:right="19772"/>
    </w:pPr>
    <w:rPr>
      <w:rFonts w:ascii="Times New Roman" w:eastAsia="Times New Roman" w:hAnsi="Times New Roman"/>
      <w:b/>
      <w:bCs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rsid w:val="00F447D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447D6"/>
    <w:rPr>
      <w:rFonts w:eastAsia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35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znechnoe.lenob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179</TotalTime>
  <Pages>7</Pages>
  <Words>2700</Words>
  <Characters>15390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59</cp:revision>
  <cp:lastPrinted>2016-12-22T09:46:00Z</cp:lastPrinted>
  <dcterms:created xsi:type="dcterms:W3CDTF">2016-12-20T08:10:00Z</dcterms:created>
  <dcterms:modified xsi:type="dcterms:W3CDTF">2016-12-22T09:46:00Z</dcterms:modified>
</cp:coreProperties>
</file>