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521" w:rsidRDefault="00C60F34">
      <w:pPr>
        <w:spacing w:line="360" w:lineRule="auto"/>
        <w:jc w:val="center"/>
        <w:rPr>
          <w:b/>
          <w:bCs/>
          <w:color w:val="212121"/>
        </w:rPr>
      </w:pPr>
      <w:bookmarkStart w:id="0" w:name="_GoBack"/>
      <w:bookmarkEnd w:id="0"/>
      <w:r>
        <w:rPr>
          <w:b/>
          <w:bCs/>
          <w:color w:val="212121"/>
        </w:rPr>
        <w:t>Пресс-релиз</w:t>
      </w:r>
    </w:p>
    <w:p w:rsidR="00105521" w:rsidRDefault="002434D5">
      <w:pPr>
        <w:spacing w:line="360" w:lineRule="auto"/>
        <w:jc w:val="center"/>
        <w:rPr>
          <w:b/>
          <w:bCs/>
          <w:color w:val="212121"/>
        </w:rPr>
      </w:pPr>
      <w:r>
        <w:rPr>
          <w:b/>
          <w:bCs/>
          <w:color w:val="212121"/>
        </w:rPr>
        <w:t>11</w:t>
      </w:r>
      <w:r w:rsidR="00C60F34">
        <w:rPr>
          <w:b/>
          <w:bCs/>
          <w:color w:val="212121"/>
        </w:rPr>
        <w:t xml:space="preserve"> июля 2024</w:t>
      </w:r>
    </w:p>
    <w:p w:rsidR="00136A3A" w:rsidRDefault="0010173C" w:rsidP="00136A3A">
      <w:pPr>
        <w:pStyle w:val="af9"/>
        <w:shd w:val="clear" w:color="auto" w:fill="FFFFFF"/>
        <w:spacing w:line="360" w:lineRule="auto"/>
        <w:ind w:firstLine="720"/>
        <w:jc w:val="center"/>
        <w:rPr>
          <w:rStyle w:val="docdata"/>
          <w:b/>
          <w:color w:val="000000"/>
          <w:sz w:val="28"/>
          <w:szCs w:val="28"/>
        </w:rPr>
      </w:pPr>
      <w:r>
        <w:rPr>
          <w:rStyle w:val="docdata"/>
          <w:b/>
          <w:color w:val="000000"/>
          <w:sz w:val="28"/>
          <w:szCs w:val="28"/>
        </w:rPr>
        <w:t>2,3 тысячи работающих отцов в Санкт-Петербурге и области получают пособие по уходу за ребенком до полутора лет</w:t>
      </w:r>
    </w:p>
    <w:p w:rsidR="008D3AF9" w:rsidRDefault="0010173C" w:rsidP="00DB42D6">
      <w:pPr>
        <w:pStyle w:val="af9"/>
        <w:shd w:val="clear" w:color="auto" w:fill="FFFFFF"/>
        <w:spacing w:line="360" w:lineRule="auto"/>
        <w:ind w:firstLine="720"/>
        <w:jc w:val="both"/>
        <w:rPr>
          <w:rStyle w:val="afa"/>
          <w:color w:val="212121"/>
          <w:shd w:val="clear" w:color="auto" w:fill="FFFFFF"/>
        </w:rPr>
      </w:pPr>
      <w:r>
        <w:rPr>
          <w:rStyle w:val="afa"/>
          <w:color w:val="212121"/>
          <w:shd w:val="clear" w:color="auto" w:fill="FFFFFF"/>
        </w:rPr>
        <w:t xml:space="preserve">По </w:t>
      </w:r>
      <w:r w:rsidR="00FB16C2">
        <w:rPr>
          <w:rStyle w:val="afa"/>
          <w:color w:val="212121"/>
          <w:shd w:val="clear" w:color="auto" w:fill="FFFFFF"/>
        </w:rPr>
        <w:t>информации О</w:t>
      </w:r>
      <w:r>
        <w:rPr>
          <w:rStyle w:val="afa"/>
          <w:color w:val="212121"/>
          <w:shd w:val="clear" w:color="auto" w:fill="FFFFFF"/>
        </w:rPr>
        <w:t>тделения Социального фонда России по Санкт-Петербургу и Ленинградской области на конец 1 полугоди</w:t>
      </w:r>
      <w:r w:rsidR="00DB7555">
        <w:rPr>
          <w:rStyle w:val="afa"/>
          <w:color w:val="212121"/>
          <w:shd w:val="clear" w:color="auto" w:fill="FFFFFF"/>
        </w:rPr>
        <w:t>я</w:t>
      </w:r>
      <w:r>
        <w:rPr>
          <w:rStyle w:val="afa"/>
          <w:color w:val="212121"/>
          <w:shd w:val="clear" w:color="auto" w:fill="FFFFFF"/>
        </w:rPr>
        <w:t xml:space="preserve"> 2024 года в 2</w:t>
      </w:r>
      <w:r w:rsidR="00543C2B">
        <w:rPr>
          <w:rStyle w:val="afa"/>
          <w:color w:val="212121"/>
          <w:shd w:val="clear" w:color="auto" w:fill="FFFFFF"/>
        </w:rPr>
        <w:t xml:space="preserve"> </w:t>
      </w:r>
      <w:r>
        <w:rPr>
          <w:rStyle w:val="afa"/>
          <w:color w:val="212121"/>
          <w:shd w:val="clear" w:color="auto" w:fill="FFFFFF"/>
        </w:rPr>
        <w:t>320 семьях региона пособие по уходу за ребенком до полутора лет оформили работающие папы</w:t>
      </w:r>
      <w:r w:rsidR="008D3AF9" w:rsidRPr="008D3AF9">
        <w:rPr>
          <w:rStyle w:val="afa"/>
          <w:color w:val="212121"/>
          <w:shd w:val="clear" w:color="auto" w:fill="FFFFFF"/>
        </w:rPr>
        <w:t xml:space="preserve">. </w:t>
      </w:r>
    </w:p>
    <w:p w:rsidR="0010173C" w:rsidRDefault="00543C2B" w:rsidP="0010173C">
      <w:pPr>
        <w:spacing w:line="360" w:lineRule="auto"/>
        <w:ind w:firstLine="720"/>
        <w:jc w:val="both"/>
        <w:rPr>
          <w:rStyle w:val="afa"/>
          <w:rFonts w:eastAsia="Times New Roman" w:cs="Times New Roman"/>
          <w:i w:val="0"/>
          <w:color w:val="212121"/>
          <w:shd w:val="clear" w:color="auto" w:fill="FFFFFF"/>
        </w:rPr>
      </w:pPr>
      <w:r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>Изменения в трудовом законодательстве вступили в силу с</w:t>
      </w:r>
      <w:r w:rsidR="0010173C"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 xml:space="preserve"> 1 января 2024 года</w:t>
      </w:r>
      <w:r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 xml:space="preserve">: </w:t>
      </w:r>
      <w:r w:rsidRPr="0010173C"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>при выходе на работу из отпуска по уходу за ребенком право на получение пособия сохраняется</w:t>
      </w:r>
      <w:r w:rsidR="00DB42D6"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 xml:space="preserve">. </w:t>
      </w:r>
      <w:r w:rsidR="00DB42D6" w:rsidRPr="00DB42D6">
        <w:rPr>
          <w:rFonts w:cs="Times New Roman"/>
          <w:color w:val="212121"/>
          <w:shd w:val="clear" w:color="auto" w:fill="FFFFFF"/>
        </w:rPr>
        <w:t>Новое правило работает также при выходе на работу на неполный рабочий день, на работу на дому и на дистанционную работ</w:t>
      </w:r>
      <w:r w:rsidR="00DB42D6">
        <w:rPr>
          <w:rFonts w:cs="Times New Roman"/>
          <w:color w:val="212121"/>
          <w:shd w:val="clear" w:color="auto" w:fill="FFFFFF"/>
        </w:rPr>
        <w:t>у. Помимо этого, пособие сохраняе</w:t>
      </w:r>
      <w:r w:rsidR="00DB42D6" w:rsidRPr="00DB42D6">
        <w:rPr>
          <w:rFonts w:cs="Times New Roman"/>
          <w:color w:val="212121"/>
          <w:shd w:val="clear" w:color="auto" w:fill="FFFFFF"/>
        </w:rPr>
        <w:t>тся у тех, кто в период отпуска по уходу за ребенком трудится у другого работодателя.</w:t>
      </w:r>
    </w:p>
    <w:p w:rsidR="0010173C" w:rsidRPr="0010173C" w:rsidRDefault="0010173C" w:rsidP="0010173C">
      <w:pPr>
        <w:spacing w:line="360" w:lineRule="auto"/>
        <w:ind w:firstLine="720"/>
        <w:jc w:val="both"/>
        <w:rPr>
          <w:rStyle w:val="afa"/>
          <w:rFonts w:eastAsia="Times New Roman" w:cs="Times New Roman"/>
          <w:i w:val="0"/>
          <w:color w:val="212121"/>
          <w:shd w:val="clear" w:color="auto" w:fill="FFFFFF"/>
        </w:rPr>
      </w:pPr>
    </w:p>
    <w:p w:rsidR="0010173C" w:rsidRPr="0010173C" w:rsidRDefault="0010173C" w:rsidP="0010173C">
      <w:pPr>
        <w:spacing w:line="360" w:lineRule="auto"/>
        <w:ind w:firstLine="720"/>
        <w:jc w:val="both"/>
        <w:rPr>
          <w:rStyle w:val="afa"/>
          <w:rFonts w:eastAsia="Times New Roman" w:cs="Times New Roman"/>
          <w:i w:val="0"/>
          <w:color w:val="212121"/>
          <w:shd w:val="clear" w:color="auto" w:fill="FFFFFF"/>
        </w:rPr>
      </w:pPr>
      <w:r w:rsidRPr="0010173C"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 xml:space="preserve">Пособие устанавливается в размере 40 % </w:t>
      </w:r>
      <w:r w:rsidR="00543C2B"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 xml:space="preserve">от </w:t>
      </w:r>
      <w:r w:rsidRPr="0010173C"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 xml:space="preserve">среднего заработка застрахованного лица за 2 календарных года, но не ниже установленного законодательством минимального размера этого пособия. В 2024 году это </w:t>
      </w:r>
      <w:r w:rsidR="002434D5">
        <w:rPr>
          <w:rStyle w:val="afa"/>
          <w:rFonts w:eastAsia="Times New Roman" w:cs="Times New Roman"/>
          <w:i w:val="0"/>
          <w:color w:val="212121"/>
        </w:rPr>
        <w:t>9 227 рублей</w:t>
      </w:r>
      <w:r w:rsidRPr="0010173C">
        <w:rPr>
          <w:rStyle w:val="afa"/>
          <w:rFonts w:eastAsia="Times New Roman" w:cs="Times New Roman"/>
          <w:i w:val="0"/>
          <w:color w:val="212121"/>
        </w:rPr>
        <w:t>. Максимальный размер пособия – 49 123 рубля в месяц. </w:t>
      </w:r>
      <w:r w:rsidRPr="0010173C"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>Если родилась двойня или тройня, размер пособия суммируется, но не может превышать 100 процентов среднего заработка застрахованного лица.</w:t>
      </w:r>
    </w:p>
    <w:p w:rsidR="0010173C" w:rsidRPr="0010173C" w:rsidRDefault="0010173C" w:rsidP="0010173C">
      <w:pPr>
        <w:spacing w:line="360" w:lineRule="auto"/>
        <w:ind w:firstLine="720"/>
        <w:jc w:val="both"/>
        <w:rPr>
          <w:rStyle w:val="afa"/>
          <w:rFonts w:eastAsia="Times New Roman" w:cs="Times New Roman"/>
          <w:i w:val="0"/>
          <w:color w:val="212121"/>
          <w:shd w:val="clear" w:color="auto" w:fill="FFFFFF"/>
        </w:rPr>
      </w:pPr>
    </w:p>
    <w:p w:rsidR="0010173C" w:rsidRPr="0010173C" w:rsidRDefault="0010173C" w:rsidP="0010173C">
      <w:pPr>
        <w:shd w:val="clear" w:color="auto" w:fill="FFFFFF"/>
        <w:spacing w:after="100" w:afterAutospacing="1" w:line="360" w:lineRule="auto"/>
        <w:ind w:firstLine="720"/>
        <w:jc w:val="both"/>
        <w:rPr>
          <w:rStyle w:val="afa"/>
          <w:rFonts w:cs="Times New Roman"/>
          <w:i w:val="0"/>
          <w:shd w:val="clear" w:color="auto" w:fill="FFFFFF"/>
        </w:rPr>
      </w:pPr>
      <w:r w:rsidRPr="0010173C">
        <w:rPr>
          <w:rStyle w:val="afa"/>
          <w:rFonts w:cs="Times New Roman"/>
          <w:i w:val="0"/>
          <w:shd w:val="clear" w:color="auto" w:fill="FFFFFF"/>
        </w:rPr>
        <w:t xml:space="preserve">Для оформления пособия необходимо подать заявление о предоставлении отпуска по уходу за ребёнком своему работодателю. После направления сведений с места работы в </w:t>
      </w:r>
      <w:r w:rsidR="00136A3A">
        <w:rPr>
          <w:rStyle w:val="afa"/>
          <w:rFonts w:cs="Times New Roman"/>
          <w:i w:val="0"/>
          <w:shd w:val="clear" w:color="auto" w:fill="FFFFFF"/>
        </w:rPr>
        <w:t xml:space="preserve">региональное </w:t>
      </w:r>
      <w:r w:rsidRPr="0010173C">
        <w:rPr>
          <w:rStyle w:val="afa"/>
          <w:rFonts w:cs="Times New Roman"/>
          <w:i w:val="0"/>
          <w:shd w:val="clear" w:color="auto" w:fill="FFFFFF"/>
        </w:rPr>
        <w:t>О</w:t>
      </w:r>
      <w:r w:rsidR="00FB16C2">
        <w:rPr>
          <w:rStyle w:val="afa"/>
          <w:rFonts w:cs="Times New Roman"/>
          <w:i w:val="0"/>
          <w:shd w:val="clear" w:color="auto" w:fill="FFFFFF"/>
        </w:rPr>
        <w:t xml:space="preserve">тделение </w:t>
      </w:r>
      <w:r w:rsidRPr="0010173C">
        <w:rPr>
          <w:rStyle w:val="afa"/>
          <w:rFonts w:cs="Times New Roman"/>
          <w:i w:val="0"/>
          <w:shd w:val="clear" w:color="auto" w:fill="FFFFFF"/>
        </w:rPr>
        <w:t xml:space="preserve">СФР пособие </w:t>
      </w:r>
      <w:r w:rsidR="00FB16C2">
        <w:rPr>
          <w:rStyle w:val="afa"/>
          <w:rFonts w:cs="Times New Roman"/>
          <w:i w:val="0"/>
          <w:shd w:val="clear" w:color="auto" w:fill="FFFFFF"/>
        </w:rPr>
        <w:t xml:space="preserve">выплачивают </w:t>
      </w:r>
      <w:r w:rsidRPr="0010173C">
        <w:rPr>
          <w:rStyle w:val="afa"/>
          <w:rFonts w:cs="Times New Roman"/>
          <w:i w:val="0"/>
          <w:shd w:val="clear" w:color="auto" w:fill="FFFFFF"/>
        </w:rPr>
        <w:t>в течение 10 рабочих дней. Все последующие выплаты будут производиться 8-го числа каждого месяца за предыдущий месяц.</w:t>
      </w:r>
    </w:p>
    <w:p w:rsidR="0010173C" w:rsidRPr="0010173C" w:rsidRDefault="0010173C" w:rsidP="0010173C">
      <w:pPr>
        <w:spacing w:line="360" w:lineRule="auto"/>
        <w:ind w:firstLine="720"/>
        <w:jc w:val="both"/>
        <w:rPr>
          <w:rStyle w:val="afa"/>
          <w:rFonts w:eastAsia="Times New Roman" w:cs="Times New Roman"/>
          <w:i w:val="0"/>
          <w:color w:val="212121"/>
          <w:shd w:val="clear" w:color="auto" w:fill="FFFFFF"/>
        </w:rPr>
      </w:pPr>
      <w:r w:rsidRPr="0010173C"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 xml:space="preserve">Специалисты регионального </w:t>
      </w:r>
      <w:r w:rsidR="002434D5"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>О</w:t>
      </w:r>
      <w:r w:rsidRPr="0010173C"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 xml:space="preserve">тделения СФР  также разъясняют, </w:t>
      </w:r>
      <w:r w:rsidR="002F3D0F" w:rsidRPr="0010173C"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>что</w:t>
      </w:r>
      <w:r w:rsidRPr="0010173C"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 xml:space="preserve"> право оформить отпуск по уходу за ребенком и получать пособие по уходу за ребенком до полутора лет имеет любой работающий родственник: отец, бабушка, дедушка, опекун или двоюродные родственники. </w:t>
      </w:r>
    </w:p>
    <w:p w:rsidR="0010173C" w:rsidRPr="0010173C" w:rsidRDefault="0010173C" w:rsidP="0010173C">
      <w:pPr>
        <w:spacing w:line="360" w:lineRule="auto"/>
        <w:ind w:firstLine="720"/>
        <w:jc w:val="both"/>
        <w:rPr>
          <w:rStyle w:val="afa"/>
          <w:rFonts w:eastAsia="Times New Roman" w:cs="Times New Roman"/>
          <w:i w:val="0"/>
          <w:color w:val="212121"/>
          <w:shd w:val="clear" w:color="auto" w:fill="FFFFFF"/>
        </w:rPr>
      </w:pPr>
    </w:p>
    <w:p w:rsidR="0010173C" w:rsidRPr="0010173C" w:rsidRDefault="0010173C" w:rsidP="0010173C">
      <w:pPr>
        <w:spacing w:line="360" w:lineRule="auto"/>
        <w:ind w:firstLine="720"/>
        <w:jc w:val="both"/>
        <w:rPr>
          <w:rStyle w:val="afa"/>
          <w:rFonts w:eastAsia="Times New Roman" w:cs="Times New Roman"/>
          <w:i w:val="0"/>
          <w:color w:val="212121"/>
          <w:shd w:val="clear" w:color="auto" w:fill="FFFFFF"/>
        </w:rPr>
      </w:pPr>
      <w:r w:rsidRPr="0010173C"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lastRenderedPageBreak/>
        <w:t xml:space="preserve">Отпуск можно чередовать и делить, </w:t>
      </w:r>
      <w:r w:rsidR="007463AD"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 xml:space="preserve">например, </w:t>
      </w:r>
      <w:r w:rsidRPr="0010173C"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 xml:space="preserve">часть отпуска за ребенком ухаживает мама, потом  - папа или бабушка. Но находиться в отпуске по уходу за ребенком одновременно может лишь один родственник. На период </w:t>
      </w:r>
      <w:r w:rsidR="00136A3A"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 xml:space="preserve">такого </w:t>
      </w:r>
      <w:r w:rsidRPr="0010173C"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 xml:space="preserve">отпуска </w:t>
      </w:r>
      <w:r w:rsidR="00136A3A"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>з</w:t>
      </w:r>
      <w:r w:rsidRPr="0010173C"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 xml:space="preserve">а </w:t>
      </w:r>
      <w:r w:rsidR="00136A3A"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 xml:space="preserve">человеком </w:t>
      </w:r>
      <w:r w:rsidRPr="0010173C">
        <w:rPr>
          <w:rStyle w:val="afa"/>
          <w:rFonts w:eastAsia="Times New Roman" w:cs="Times New Roman"/>
          <w:i w:val="0"/>
          <w:color w:val="212121"/>
          <w:shd w:val="clear" w:color="auto" w:fill="FFFFFF"/>
        </w:rPr>
        <w:t xml:space="preserve">сохраняются место работы и занимаемая должность, а сам период  отпуска засчитывается в общий стаж, но не более 6 лет. </w:t>
      </w:r>
    </w:p>
    <w:p w:rsidR="0010173C" w:rsidRPr="0010173C" w:rsidRDefault="0010173C" w:rsidP="0010173C">
      <w:pPr>
        <w:spacing w:line="360" w:lineRule="auto"/>
        <w:ind w:firstLine="720"/>
        <w:jc w:val="both"/>
        <w:rPr>
          <w:rStyle w:val="afa"/>
          <w:rFonts w:eastAsia="Times New Roman" w:cs="Times New Roman"/>
          <w:i w:val="0"/>
          <w:color w:val="212121"/>
          <w:shd w:val="clear" w:color="auto" w:fill="FFFFFF"/>
        </w:rPr>
      </w:pPr>
    </w:p>
    <w:p w:rsidR="00105521" w:rsidRDefault="00C60F34" w:rsidP="008D3AF9">
      <w:pPr>
        <w:spacing w:line="360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Дополнительную информацию можно получить по телефону единого консультационного центра: 8-800-100-00-01 (звонок бесплатный).</w:t>
      </w:r>
    </w:p>
    <w:p w:rsidR="00915852" w:rsidRDefault="00915852">
      <w:pPr>
        <w:pStyle w:val="af9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Style w:val="docdata"/>
          <w:rFonts w:eastAsiaTheme="minorHAnsi"/>
          <w:b/>
          <w:color w:val="000000"/>
          <w:szCs w:val="28"/>
          <w:lang w:eastAsia="en-US"/>
        </w:rPr>
      </w:pPr>
    </w:p>
    <w:p w:rsidR="00105521" w:rsidRDefault="00105521" w:rsidP="00DB42D6">
      <w:pPr>
        <w:pStyle w:val="af9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105521" w:rsidRDefault="00105521">
      <w:pPr>
        <w:pStyle w:val="af9"/>
        <w:shd w:val="clear" w:color="auto" w:fill="FFFFFF"/>
        <w:spacing w:before="0" w:beforeAutospacing="0" w:after="0" w:afterAutospacing="0" w:line="360" w:lineRule="auto"/>
        <w:ind w:firstLine="720"/>
        <w:jc w:val="center"/>
        <w:rPr>
          <w:rStyle w:val="docdata"/>
          <w:rFonts w:eastAsiaTheme="minorHAnsi"/>
          <w:b/>
          <w:color w:val="000000"/>
          <w:sz w:val="28"/>
          <w:szCs w:val="28"/>
          <w:lang w:eastAsia="en-US"/>
        </w:rPr>
      </w:pPr>
    </w:p>
    <w:p w:rsidR="00105521" w:rsidRDefault="00105521">
      <w:pPr>
        <w:pStyle w:val="af9"/>
        <w:shd w:val="clear" w:color="auto" w:fill="FFFFFF"/>
        <w:spacing w:before="0" w:beforeAutospacing="0" w:after="0" w:afterAutospacing="0" w:line="360" w:lineRule="auto"/>
        <w:rPr>
          <w:color w:val="212121"/>
        </w:rPr>
      </w:pPr>
    </w:p>
    <w:sectPr w:rsidR="00105521">
      <w:headerReference w:type="default" r:id="rId7"/>
      <w:footerReference w:type="default" r:id="rId8"/>
      <w:pgSz w:w="11900" w:h="16840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66FF" w:rsidRDefault="004A66FF">
      <w:r>
        <w:separator/>
      </w:r>
    </w:p>
  </w:endnote>
  <w:endnote w:type="continuationSeparator" w:id="0">
    <w:p w:rsidR="004A66FF" w:rsidRDefault="004A6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66FF" w:rsidRDefault="004A66FF">
      <w:r>
        <w:separator/>
      </w:r>
    </w:p>
  </w:footnote>
  <w:footnote w:type="continuationSeparator" w:id="0">
    <w:p w:rsidR="004A66FF" w:rsidRDefault="004A66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521" w:rsidRDefault="00C60F34">
    <w:pPr>
      <w:pStyle w:val="ab"/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1267459</wp:posOffset>
              </wp:positionH>
              <wp:positionV relativeFrom="page">
                <wp:posOffset>1476374</wp:posOffset>
              </wp:positionV>
              <wp:extent cx="5255261" cy="0"/>
              <wp:effectExtent l="0" t="0" r="0" b="0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525526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427CEEA6" id="officeArt object" o:spid="_x0000_s1026" alt="Line 2" style="position:absolute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99.8pt,116.25pt" to="513.6pt,1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59264" behindDoc="1" locked="0" layoutInCell="1" allowOverlap="1">
              <wp:simplePos x="0" y="0"/>
              <wp:positionH relativeFrom="page">
                <wp:posOffset>609599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105521" w:rsidRDefault="00C60F34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wrap="square" lIns="635" tIns="635" rIns="635" bIns="635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Text Box 1" style="position:absolute;margin-left:48pt;margin-top:63.75pt;width:494.25pt;height:49.5pt;z-index:-25165721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" stroked="f" strokeweight="1pt">
              <v:fill opacity="0"/>
              <v:stroke miterlimit="4"/>
              <v:textbox inset=".05pt,.05pt,.05pt,.05pt">
                <w:txbxContent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105521" w:rsidRDefault="00C60F34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152400" distB="152400" distL="152400" distR="152400" simplePos="0" relativeHeight="251660288" behindDoc="1" locked="0" layoutInCell="1" allowOverlap="1">
              <wp:simplePos x="0" y="0"/>
              <wp:positionH relativeFrom="page">
                <wp:posOffset>3552824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533400" cy="447675"/>
                        <a:chOff x="0" y="0"/>
                        <a:chExt cx="533400" cy="447675"/>
                      </a:xfrm>
                    </wpg:grpSpPr>
                    <wps:wsp>
                      <wps:cNvPr id="4" name="Прямоугольник 4"/>
                      <wps:cNvSpPr/>
                      <wps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73741828" name="Изображение" descr="Изображение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0" y="0"/>
                          <a:ext cx="533400" cy="447675"/>
                        </a:xfrm>
                        <a:prstGeom prst="rect">
                          <a:avLst/>
                        </a:prstGeom>
                        <a:ln w="12700" cap="flat">
                          <a:noFill/>
                          <a:miter lim="400000"/>
                        </a:ln>
                        <a:effectLst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49105F91" id="officeArt object" o:spid="_x0000_s1026" alt="Рисунок 4" style="position:absolute;margin-left:279.75pt;margin-top:26.25pt;width:42pt;height:35.25pt;z-index:-251656192;mso-wrap-distance-left:12pt;mso-wrap-distance-top:12pt;mso-wrap-distance-right:12pt;mso-wrap-distance-bottom:12pt;mso-position-horizontal-relative:page;mso-position-vertical-relative:page" coordsize="5334,447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BB&#10;ZG9iZSBQaG90b3Nob3AgQ1M2IChXaW5kb3dzKQAyMDIyOjEyOjI3IDEyOjExOjEyAAAHkAMAAgAA&#10;ABQAABDukAQAAgAAABQAABECkpEAAgAAAAMwMAAAkpIAAgAAAAMwMAAAoAIABAAAAAEAAA88oAMA&#10;BAAAAAEAAAZA6hwABwAACAwAAAjiAAAAABzqAAAAC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MjAyMjoxMjoyNyAxMjoxMToxMgAyMDIy&#10;OjEyOjI3IDEyOjExOjEyAAAA/+IMWElDQ19QUk9GSUxFAAEBAAAMSExpbm8CEAAAbW50clJHQiBY&#10;WVogB84AAgAJAAYAMQAAYWNzcE1TRlQAAAAASUVDIHNSR0IAAAAAAAAAAAAAAAE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8P3hwYWNrZXQgZW5k&#10;PSd3Jz8+/9sAQwADAgICAgIDAgICAwMDAwQGBAQEBAQIBgYFBgkICgoJCAkJCgwPDAoLDgsJCQ0R&#10;DQ4PEBAREAoMEhMSEBMPEBAQ/9sAQwEDAwMEAwQIBAQIEAsJCxAQEBAQEBAQEBAQEBAQEBAQEBAQ&#10;EBAQEBAQEBAQEBAQEBAQEBAQEBAQEBAQEBAQEBAQ/8AAEQgB2QI0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">
              <v:rect id="Прямоугольник 4" o:spid="_x0000_s1027" style="position:absolute;width:5334;height:4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KBgcIA&#10;AADaAAAADwAAAGRycy9kb3ducmV2LnhtbESPzWrDMBCE74W8g9hCb43cEkLjRjZOICTXurnktlhb&#10;y9haGUv+aZ8+KhR6HGbmG2afL7YTEw2+cazgZZ2AIK6cbrhWcP08Pb+B8AFZY+eYFHyThzxbPewx&#10;1W7mD5rKUIsIYZ+iAhNCn0rpK0MW/dr1xNH7coPFEOVQSz3gHOG2k69JspUWG44LBns6GqracrQK&#10;Cjn3iznMdrpN23bcnY+nn7FU6ulxKd5BBFrCf/ivfdEKNvB7Jd4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4oGBwgAAANoAAAAPAAAAAAAAAAAAAAAAAJgCAABkcnMvZG93&#10;bnJldi54bWxQSwUGAAAAAAQABAD1AAAAhwMAAAAA&#10;" stroked="f" strokeweight="1pt">
                <v:fill opacity="0"/>
                <v:stroke miterlimit="4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Изображение" o:spid="_x0000_s1028" type="#_x0000_t75" alt="Изображение" style="position:absolute;width:5334;height:4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" strokeweight="1pt">
                <v:stroke miterlimit="4"/>
                <v:imagedata r:id="rId2" o:title="Изображение"/>
                <v:path arrowok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152400" distB="152400" distL="152400" distR="152400" simplePos="0" relativeHeight="251661312" behindDoc="1" locked="0" layoutInCell="1" allowOverlap="1">
              <wp:simplePos x="0" y="0"/>
              <wp:positionH relativeFrom="page">
                <wp:posOffset>783589</wp:posOffset>
              </wp:positionH>
              <wp:positionV relativeFrom="page">
                <wp:posOffset>10092054</wp:posOffset>
              </wp:positionV>
              <wp:extent cx="6352541" cy="0"/>
              <wp:effectExtent l="0" t="0" r="0" b="0"/>
              <wp:wrapNone/>
              <wp:docPr id="5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6352541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1124E4D" id="officeArt object" o:spid="_x0000_s1026" alt="Line 3" style="position:absolute;z-index:-2516551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61.7pt,794.65pt" to="561.9pt,7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" strokeweight=".35mm">
              <v:stroke joinstyle="miter" endcap="square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0C0626"/>
    <w:multiLevelType w:val="hybridMultilevel"/>
    <w:tmpl w:val="0E4E2B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5A3837"/>
    <w:multiLevelType w:val="hybridMultilevel"/>
    <w:tmpl w:val="85B292F6"/>
    <w:lvl w:ilvl="0" w:tplc="83A02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220677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CC4A97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4A2CA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2DCBF98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072277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A4181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6750032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79075F6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B9285A"/>
    <w:multiLevelType w:val="hybridMultilevel"/>
    <w:tmpl w:val="7AC8BBAA"/>
    <w:lvl w:ilvl="0" w:tplc="18642D7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CA920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C52A5E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5C4CAD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A84B9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906226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F426F5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CA60DA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2181584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DFE4B1C"/>
    <w:multiLevelType w:val="hybridMultilevel"/>
    <w:tmpl w:val="81D8DBE6"/>
    <w:lvl w:ilvl="0" w:tplc="C8200D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C7099C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E54088D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D1DEA8A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3CA5BC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822EBAEA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634E10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2EA936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6A625D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FA11D63"/>
    <w:multiLevelType w:val="hybridMultilevel"/>
    <w:tmpl w:val="37FAC68E"/>
    <w:lvl w:ilvl="0" w:tplc="BD922B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5A4F5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7AA96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1AAFBC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30AA13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B3AD98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2E5F0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C32F4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87CD2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B884E2F"/>
    <w:multiLevelType w:val="hybridMultilevel"/>
    <w:tmpl w:val="7060A9AA"/>
    <w:lvl w:ilvl="0" w:tplc="50FC67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75AE90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24BD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6BD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023B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DC03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247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CE2F2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E81A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2E6D4B"/>
    <w:multiLevelType w:val="hybridMultilevel"/>
    <w:tmpl w:val="691017B8"/>
    <w:lvl w:ilvl="0" w:tplc="3D30B7B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D24BD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01A50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C764C7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35A648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81699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8E0276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0D4E15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300E0F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E6647D1"/>
    <w:multiLevelType w:val="hybridMultilevel"/>
    <w:tmpl w:val="ADB6A208"/>
    <w:lvl w:ilvl="0" w:tplc="ADC86F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E22176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CE2F7C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A7E842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75AB8A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1F064D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94434A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CC578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68638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B471E9"/>
    <w:multiLevelType w:val="hybridMultilevel"/>
    <w:tmpl w:val="A8E85E42"/>
    <w:lvl w:ilvl="0" w:tplc="7AE06C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A040318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8F2ACB4C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A04CFCF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AD44ADD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C56D28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1C4556A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CE4504E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9DE7E5E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F1E5C5D"/>
    <w:multiLevelType w:val="hybridMultilevel"/>
    <w:tmpl w:val="579C72DE"/>
    <w:lvl w:ilvl="0" w:tplc="338A85E2">
      <w:start w:val="1"/>
      <w:numFmt w:val="decimal"/>
      <w:lvlText w:val="%1."/>
      <w:lvlJc w:val="left"/>
      <w:pPr>
        <w:ind w:left="1429" w:hanging="360"/>
      </w:pPr>
    </w:lvl>
    <w:lvl w:ilvl="1" w:tplc="D66685C2">
      <w:start w:val="1"/>
      <w:numFmt w:val="lowerLetter"/>
      <w:lvlText w:val="%2."/>
      <w:lvlJc w:val="left"/>
      <w:pPr>
        <w:ind w:left="2149" w:hanging="360"/>
      </w:pPr>
    </w:lvl>
    <w:lvl w:ilvl="2" w:tplc="DF44D2FA">
      <w:start w:val="1"/>
      <w:numFmt w:val="lowerRoman"/>
      <w:lvlText w:val="%3."/>
      <w:lvlJc w:val="right"/>
      <w:pPr>
        <w:ind w:left="2869" w:hanging="180"/>
      </w:pPr>
    </w:lvl>
    <w:lvl w:ilvl="3" w:tplc="3990C3B6">
      <w:start w:val="1"/>
      <w:numFmt w:val="decimal"/>
      <w:lvlText w:val="%4."/>
      <w:lvlJc w:val="left"/>
      <w:pPr>
        <w:ind w:left="3589" w:hanging="360"/>
      </w:pPr>
    </w:lvl>
    <w:lvl w:ilvl="4" w:tplc="B9BCF9A2">
      <w:start w:val="1"/>
      <w:numFmt w:val="lowerLetter"/>
      <w:lvlText w:val="%5."/>
      <w:lvlJc w:val="left"/>
      <w:pPr>
        <w:ind w:left="4309" w:hanging="360"/>
      </w:pPr>
    </w:lvl>
    <w:lvl w:ilvl="5" w:tplc="6FF43F34">
      <w:start w:val="1"/>
      <w:numFmt w:val="lowerRoman"/>
      <w:lvlText w:val="%6."/>
      <w:lvlJc w:val="right"/>
      <w:pPr>
        <w:ind w:left="5029" w:hanging="180"/>
      </w:pPr>
    </w:lvl>
    <w:lvl w:ilvl="6" w:tplc="040EFC42">
      <w:start w:val="1"/>
      <w:numFmt w:val="decimal"/>
      <w:lvlText w:val="%7."/>
      <w:lvlJc w:val="left"/>
      <w:pPr>
        <w:ind w:left="5749" w:hanging="360"/>
      </w:pPr>
    </w:lvl>
    <w:lvl w:ilvl="7" w:tplc="16CA9A96">
      <w:start w:val="1"/>
      <w:numFmt w:val="lowerLetter"/>
      <w:lvlText w:val="%8."/>
      <w:lvlJc w:val="left"/>
      <w:pPr>
        <w:ind w:left="6469" w:hanging="360"/>
      </w:pPr>
    </w:lvl>
    <w:lvl w:ilvl="8" w:tplc="0DEA0C1C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0D52868"/>
    <w:multiLevelType w:val="hybridMultilevel"/>
    <w:tmpl w:val="90EAD29E"/>
    <w:lvl w:ilvl="0" w:tplc="87180E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73A7D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706B6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CC415A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86C38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FD67ED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28A245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C6163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1A41B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DD43A0"/>
    <w:multiLevelType w:val="hybridMultilevel"/>
    <w:tmpl w:val="182CAA38"/>
    <w:lvl w:ilvl="0" w:tplc="BDD053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31920F9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B3E934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83A9C3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DA09CC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371811A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CE4ADC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398079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C4D51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866677"/>
    <w:multiLevelType w:val="hybridMultilevel"/>
    <w:tmpl w:val="3BD248EC"/>
    <w:lvl w:ilvl="0" w:tplc="EBBC4AA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A8272E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324CAE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C42EC33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E1A818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9AB0B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FF69030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7CA1D0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E89BB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21A71A5"/>
    <w:multiLevelType w:val="hybridMultilevel"/>
    <w:tmpl w:val="283AA38C"/>
    <w:lvl w:ilvl="0" w:tplc="B98E35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2C0C1E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70FB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F820C8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CB02B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5503D2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BEE236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2EA0F5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0A19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6C5E74"/>
    <w:multiLevelType w:val="hybridMultilevel"/>
    <w:tmpl w:val="C28E4E84"/>
    <w:lvl w:ilvl="0" w:tplc="9C2A85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4EF9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A470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E43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D4433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9AF0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405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F212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9C21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8A5FB8"/>
    <w:multiLevelType w:val="hybridMultilevel"/>
    <w:tmpl w:val="9FEEF818"/>
    <w:lvl w:ilvl="0" w:tplc="3508D6D0">
      <w:start w:val="1"/>
      <w:numFmt w:val="decimal"/>
      <w:lvlText w:val="%1."/>
      <w:lvlJc w:val="left"/>
      <w:pPr>
        <w:ind w:left="1440" w:hanging="360"/>
      </w:pPr>
    </w:lvl>
    <w:lvl w:ilvl="1" w:tplc="82BAB37E">
      <w:start w:val="1"/>
      <w:numFmt w:val="lowerLetter"/>
      <w:lvlText w:val="%2."/>
      <w:lvlJc w:val="left"/>
      <w:pPr>
        <w:ind w:left="2160" w:hanging="360"/>
      </w:pPr>
    </w:lvl>
    <w:lvl w:ilvl="2" w:tplc="61CA0A38">
      <w:start w:val="1"/>
      <w:numFmt w:val="lowerRoman"/>
      <w:lvlText w:val="%3."/>
      <w:lvlJc w:val="right"/>
      <w:pPr>
        <w:ind w:left="2880" w:hanging="180"/>
      </w:pPr>
    </w:lvl>
    <w:lvl w:ilvl="3" w:tplc="4F92F5D4">
      <w:start w:val="1"/>
      <w:numFmt w:val="decimal"/>
      <w:lvlText w:val="%4."/>
      <w:lvlJc w:val="left"/>
      <w:pPr>
        <w:ind w:left="3600" w:hanging="360"/>
      </w:pPr>
    </w:lvl>
    <w:lvl w:ilvl="4" w:tplc="83C8291E">
      <w:start w:val="1"/>
      <w:numFmt w:val="lowerLetter"/>
      <w:lvlText w:val="%5."/>
      <w:lvlJc w:val="left"/>
      <w:pPr>
        <w:ind w:left="4320" w:hanging="360"/>
      </w:pPr>
    </w:lvl>
    <w:lvl w:ilvl="5" w:tplc="C79C4B84">
      <w:start w:val="1"/>
      <w:numFmt w:val="lowerRoman"/>
      <w:lvlText w:val="%6."/>
      <w:lvlJc w:val="right"/>
      <w:pPr>
        <w:ind w:left="5040" w:hanging="180"/>
      </w:pPr>
    </w:lvl>
    <w:lvl w:ilvl="6" w:tplc="634A9CAC">
      <w:start w:val="1"/>
      <w:numFmt w:val="decimal"/>
      <w:lvlText w:val="%7."/>
      <w:lvlJc w:val="left"/>
      <w:pPr>
        <w:ind w:left="5760" w:hanging="360"/>
      </w:pPr>
    </w:lvl>
    <w:lvl w:ilvl="7" w:tplc="F31E909E">
      <w:start w:val="1"/>
      <w:numFmt w:val="lowerLetter"/>
      <w:lvlText w:val="%8."/>
      <w:lvlJc w:val="left"/>
      <w:pPr>
        <w:ind w:left="6480" w:hanging="360"/>
      </w:pPr>
    </w:lvl>
    <w:lvl w:ilvl="8" w:tplc="9ED83AF8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DF00DE2"/>
    <w:multiLevelType w:val="hybridMultilevel"/>
    <w:tmpl w:val="A3FCA5B6"/>
    <w:lvl w:ilvl="0" w:tplc="D7F8EF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E80332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280AAB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B13CDD9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6B6291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C305F84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DCA41E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5DCEFC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372853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131606E"/>
    <w:multiLevelType w:val="hybridMultilevel"/>
    <w:tmpl w:val="303CFB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5FF3912"/>
    <w:multiLevelType w:val="hybridMultilevel"/>
    <w:tmpl w:val="2ADA3CE4"/>
    <w:lvl w:ilvl="0" w:tplc="4300AA4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370BA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CA0CD2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D16FA2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E946D3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E5C4C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3CC9CD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E301F4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D2409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FE74AF8"/>
    <w:multiLevelType w:val="hybridMultilevel"/>
    <w:tmpl w:val="A850B6B0"/>
    <w:lvl w:ilvl="0" w:tplc="0F56B08E">
      <w:start w:val="1"/>
      <w:numFmt w:val="decimal"/>
      <w:lvlText w:val="%1."/>
      <w:lvlJc w:val="left"/>
      <w:pPr>
        <w:ind w:left="1429" w:hanging="360"/>
      </w:pPr>
    </w:lvl>
    <w:lvl w:ilvl="1" w:tplc="E5E4F54E">
      <w:start w:val="1"/>
      <w:numFmt w:val="lowerLetter"/>
      <w:lvlText w:val="%2."/>
      <w:lvlJc w:val="left"/>
      <w:pPr>
        <w:ind w:left="2149" w:hanging="360"/>
      </w:pPr>
    </w:lvl>
    <w:lvl w:ilvl="2" w:tplc="6AE09F7C">
      <w:start w:val="1"/>
      <w:numFmt w:val="lowerRoman"/>
      <w:lvlText w:val="%3."/>
      <w:lvlJc w:val="right"/>
      <w:pPr>
        <w:ind w:left="2869" w:hanging="180"/>
      </w:pPr>
    </w:lvl>
    <w:lvl w:ilvl="3" w:tplc="03C2AB1E">
      <w:start w:val="1"/>
      <w:numFmt w:val="decimal"/>
      <w:lvlText w:val="%4."/>
      <w:lvlJc w:val="left"/>
      <w:pPr>
        <w:ind w:left="3589" w:hanging="360"/>
      </w:pPr>
    </w:lvl>
    <w:lvl w:ilvl="4" w:tplc="196EF918">
      <w:start w:val="1"/>
      <w:numFmt w:val="lowerLetter"/>
      <w:lvlText w:val="%5."/>
      <w:lvlJc w:val="left"/>
      <w:pPr>
        <w:ind w:left="4309" w:hanging="360"/>
      </w:pPr>
    </w:lvl>
    <w:lvl w:ilvl="5" w:tplc="B95466E8">
      <w:start w:val="1"/>
      <w:numFmt w:val="lowerRoman"/>
      <w:lvlText w:val="%6."/>
      <w:lvlJc w:val="right"/>
      <w:pPr>
        <w:ind w:left="5029" w:hanging="180"/>
      </w:pPr>
    </w:lvl>
    <w:lvl w:ilvl="6" w:tplc="72F0DF22">
      <w:start w:val="1"/>
      <w:numFmt w:val="decimal"/>
      <w:lvlText w:val="%7."/>
      <w:lvlJc w:val="left"/>
      <w:pPr>
        <w:ind w:left="5749" w:hanging="360"/>
      </w:pPr>
    </w:lvl>
    <w:lvl w:ilvl="7" w:tplc="9FD09F30">
      <w:start w:val="1"/>
      <w:numFmt w:val="lowerLetter"/>
      <w:lvlText w:val="%8."/>
      <w:lvlJc w:val="left"/>
      <w:pPr>
        <w:ind w:left="6469" w:hanging="360"/>
      </w:pPr>
    </w:lvl>
    <w:lvl w:ilvl="8" w:tplc="64022644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"/>
  </w:num>
  <w:num w:numId="2">
    <w:abstractNumId w:val="19"/>
  </w:num>
  <w:num w:numId="3">
    <w:abstractNumId w:val="11"/>
  </w:num>
  <w:num w:numId="4">
    <w:abstractNumId w:val="13"/>
  </w:num>
  <w:num w:numId="5">
    <w:abstractNumId w:val="15"/>
  </w:num>
  <w:num w:numId="6">
    <w:abstractNumId w:val="9"/>
  </w:num>
  <w:num w:numId="7">
    <w:abstractNumId w:val="10"/>
  </w:num>
  <w:num w:numId="8">
    <w:abstractNumId w:val="14"/>
  </w:num>
  <w:num w:numId="9">
    <w:abstractNumId w:val="4"/>
  </w:num>
  <w:num w:numId="10">
    <w:abstractNumId w:val="7"/>
  </w:num>
  <w:num w:numId="11">
    <w:abstractNumId w:val="12"/>
  </w:num>
  <w:num w:numId="12">
    <w:abstractNumId w:val="8"/>
  </w:num>
  <w:num w:numId="13">
    <w:abstractNumId w:val="16"/>
  </w:num>
  <w:num w:numId="14">
    <w:abstractNumId w:val="18"/>
  </w:num>
  <w:num w:numId="15">
    <w:abstractNumId w:val="5"/>
  </w:num>
  <w:num w:numId="16">
    <w:abstractNumId w:val="6"/>
  </w:num>
  <w:num w:numId="17">
    <w:abstractNumId w:val="1"/>
  </w:num>
  <w:num w:numId="18">
    <w:abstractNumId w:val="2"/>
  </w:num>
  <w:num w:numId="19">
    <w:abstractNumId w:val="0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521"/>
    <w:rsid w:val="00000482"/>
    <w:rsid w:val="0003567D"/>
    <w:rsid w:val="0010173C"/>
    <w:rsid w:val="00105521"/>
    <w:rsid w:val="00136A3A"/>
    <w:rsid w:val="001F4DD9"/>
    <w:rsid w:val="002434D5"/>
    <w:rsid w:val="002B0D40"/>
    <w:rsid w:val="002F3D0F"/>
    <w:rsid w:val="00332CC0"/>
    <w:rsid w:val="003A1FA3"/>
    <w:rsid w:val="003D3F71"/>
    <w:rsid w:val="004759F1"/>
    <w:rsid w:val="004A66FF"/>
    <w:rsid w:val="00500C3F"/>
    <w:rsid w:val="00543C2B"/>
    <w:rsid w:val="0072685D"/>
    <w:rsid w:val="007463AD"/>
    <w:rsid w:val="00874EAB"/>
    <w:rsid w:val="008D3AF9"/>
    <w:rsid w:val="008D7F84"/>
    <w:rsid w:val="008F4E2B"/>
    <w:rsid w:val="00915852"/>
    <w:rsid w:val="009E3639"/>
    <w:rsid w:val="00B77326"/>
    <w:rsid w:val="00B8597C"/>
    <w:rsid w:val="00BF45A8"/>
    <w:rsid w:val="00C60F34"/>
    <w:rsid w:val="00CB4B0F"/>
    <w:rsid w:val="00CD6752"/>
    <w:rsid w:val="00D236F4"/>
    <w:rsid w:val="00D622FD"/>
    <w:rsid w:val="00DB42D6"/>
    <w:rsid w:val="00DB7555"/>
    <w:rsid w:val="00E853CB"/>
    <w:rsid w:val="00EE6EFD"/>
    <w:rsid w:val="00F45E3E"/>
    <w:rsid w:val="00F7561D"/>
    <w:rsid w:val="00FB16C2"/>
    <w:rsid w:val="00FB2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2D40C9-9FF2-43A5-8BE0-86F2453C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character" w:styleId="af8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header"/>
    <w:link w:val="aa"/>
    <w:rPr>
      <w:rFonts w:cs="Arial Unicode MS"/>
      <w:color w:val="000000"/>
    </w:rPr>
  </w:style>
  <w:style w:type="paragraph" w:styleId="af9">
    <w:name w:val="Normal (Web)"/>
    <w:basedOn w:val="a"/>
    <w:uiPriority w:val="99"/>
    <w:unhideWhenUsed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a">
    <w:name w:val="Emphasis"/>
    <w:basedOn w:val="a0"/>
    <w:uiPriority w:val="20"/>
    <w:qFormat/>
    <w:rPr>
      <w:i/>
      <w:iCs/>
    </w:rPr>
  </w:style>
  <w:style w:type="paragraph" w:styleId="afb">
    <w:name w:val="List Paragraph"/>
    <w:basedOn w:val="a"/>
    <w:uiPriority w:val="34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basedOn w:val="a0"/>
    <w:link w:val="afc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customStyle="1" w:styleId="m-0">
    <w:name w:val="m-0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00" w:beforeAutospacing="1" w:after="100" w:afterAutospacing="1"/>
    </w:pPr>
    <w:rPr>
      <w:rFonts w:eastAsia="Times New Roman" w:cs="Times New Roman"/>
      <w:color w:val="auto"/>
    </w:rPr>
  </w:style>
  <w:style w:type="character" w:customStyle="1" w:styleId="docdata">
    <w:name w:val="docdata"/>
    <w:basedOn w:val="a0"/>
  </w:style>
  <w:style w:type="character" w:styleId="afe">
    <w:name w:val="Strong"/>
    <w:basedOn w:val="a0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>
        <a:prstGeom prst="rect">
          <a:avLst/>
        </a:prstGeom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spDef>
    <a:lnDef>
      <a:spPr bwMode="auto">
        <a:prstGeom prst="rect">
          <a:avLst/>
        </a:prstGeom>
        <a:noFill/>
        <a:ln w="25400" cap="flat">
          <a:solidFill>
            <a:schemeClr val="accent1"/>
          </a:solidFill>
          <a:prstDash val="solid"/>
          <a:round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lnDef>
    <a:txDef>
      <a:spPr bwMode="auto">
        <a:prstGeom prst="rect">
          <a:avLst/>
        </a:prstGeom>
        <a:noFill/>
        <a:ln w="12700" cap="flat">
          <a:noFill/>
          <a:miter lim="400000"/>
        </a:ln>
      </a:spPr>
      <a:bodyPr/>
      <a:lstStyle/>
      <a:style>
        <a:lnRef idx="0">
          <a:srgbClr val="000000"/>
        </a:lnRef>
        <a:fillRef idx="0">
          <a:srgbClr val="000000"/>
        </a:fillRef>
        <a:effectRef idx="0">
          <a:srgbClr val="00000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2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Пашкевич Дарья Дмитриевна</dc:creator>
  <cp:keywords/>
  <dc:description/>
  <cp:lastModifiedBy>Пашкевич Дарья Дмитриевна</cp:lastModifiedBy>
  <cp:revision>10</cp:revision>
  <dcterms:created xsi:type="dcterms:W3CDTF">2024-07-01T10:23:00Z</dcterms:created>
  <dcterms:modified xsi:type="dcterms:W3CDTF">2024-07-11T05:54:00Z</dcterms:modified>
</cp:coreProperties>
</file>